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0824" w14:textId="5A97D57D" w:rsidR="001D4F69" w:rsidRDefault="003A1E16" w:rsidP="003A1E16">
      <w:pPr>
        <w:jc w:val="center"/>
      </w:pPr>
      <w:r w:rsidRPr="00B6509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AEADCFC" wp14:editId="49B4ABF7">
            <wp:extent cx="1173480" cy="1158240"/>
            <wp:effectExtent l="0" t="0" r="7620" b="381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9073A" w14:textId="571FD3FC" w:rsidR="003A1E16" w:rsidRPr="000613BB" w:rsidRDefault="00082B15" w:rsidP="000613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XV edizione di </w:t>
      </w:r>
      <w:r w:rsidR="000613BB" w:rsidRPr="000613BB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214361" w:rsidRPr="000613BB">
        <w:rPr>
          <w:rFonts w:ascii="Times New Roman" w:hAnsi="Times New Roman" w:cs="Times New Roman"/>
          <w:b/>
          <w:bCs/>
          <w:sz w:val="28"/>
          <w:szCs w:val="28"/>
        </w:rPr>
        <w:t>Una vita da Fiaba</w:t>
      </w:r>
      <w:r w:rsidR="000613BB" w:rsidRPr="000613BB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C72E0B">
        <w:rPr>
          <w:rFonts w:ascii="Times New Roman" w:hAnsi="Times New Roman" w:cs="Times New Roman"/>
          <w:b/>
          <w:bCs/>
          <w:sz w:val="28"/>
          <w:szCs w:val="28"/>
        </w:rPr>
        <w:t>: il 21 l</w:t>
      </w:r>
      <w:r w:rsidR="00481914">
        <w:rPr>
          <w:rFonts w:ascii="Times New Roman" w:hAnsi="Times New Roman" w:cs="Times New Roman"/>
          <w:b/>
          <w:bCs/>
          <w:sz w:val="28"/>
          <w:szCs w:val="28"/>
        </w:rPr>
        <w:t>uglio, la conferenza stampa</w:t>
      </w:r>
    </w:p>
    <w:p w14:paraId="558BB045" w14:textId="5D10A12A" w:rsidR="000613BB" w:rsidRPr="000613BB" w:rsidRDefault="000613BB" w:rsidP="000613BB">
      <w:pPr>
        <w:rPr>
          <w:rFonts w:ascii="Times New Roman" w:hAnsi="Times New Roman" w:cs="Times New Roman"/>
          <w:b/>
          <w:bCs/>
        </w:rPr>
      </w:pPr>
    </w:p>
    <w:p w14:paraId="5484B253" w14:textId="26FEF069" w:rsidR="003A1E16" w:rsidRDefault="00F975C6" w:rsidP="0087578C">
      <w:pPr>
        <w:pStyle w:val="Corpotesto"/>
        <w:spacing w:line="360" w:lineRule="auto"/>
        <w:ind w:right="111"/>
        <w:jc w:val="both"/>
      </w:pPr>
      <w:r>
        <w:t>Venerdì 21 luglio, alle 10:30, presso il Palazzo di Città di Acireale, si terrà la conferenza stampa di “Una vita da Fiaba”</w:t>
      </w:r>
      <w:r w:rsidR="00070419">
        <w:t>. L’</w:t>
      </w:r>
      <w:r w:rsidR="00B54E01">
        <w:t>e</w:t>
      </w:r>
      <w:r w:rsidR="00CB4E40">
        <w:t>vento</w:t>
      </w:r>
      <w:r w:rsidR="00B54E01">
        <w:t>,</w:t>
      </w:r>
      <w:r w:rsidR="00CB4E40">
        <w:t xml:space="preserve"> organizzato dall’Associazione Life Onlus</w:t>
      </w:r>
      <w:r w:rsidR="005E7C36">
        <w:t xml:space="preserve"> con il patrocinio del Comune di Acireale</w:t>
      </w:r>
      <w:r w:rsidR="0087578C">
        <w:t xml:space="preserve">, </w:t>
      </w:r>
      <w:r w:rsidR="00DA683B">
        <w:t xml:space="preserve">avrà luogo </w:t>
      </w:r>
      <w:r w:rsidR="00DA683B" w:rsidRPr="00CF4D62">
        <w:t>in piazza Duomo</w:t>
      </w:r>
      <w:r w:rsidR="00DA683B">
        <w:t>,</w:t>
      </w:r>
      <w:r w:rsidR="00DA683B" w:rsidRPr="00CF4D62">
        <w:t xml:space="preserve"> ad Acireale, </w:t>
      </w:r>
      <w:r w:rsidR="00DA683B">
        <w:t>d</w:t>
      </w:r>
      <w:r w:rsidR="00653704" w:rsidRPr="00CF4D62">
        <w:t xml:space="preserve">omenica </w:t>
      </w:r>
      <w:r w:rsidR="002D111F">
        <w:t>23</w:t>
      </w:r>
      <w:r w:rsidR="00653704" w:rsidRPr="00CF4D62">
        <w:t xml:space="preserve"> luglio, alle 20:30</w:t>
      </w:r>
      <w:r w:rsidR="00C72E0B">
        <w:t>.</w:t>
      </w:r>
    </w:p>
    <w:p w14:paraId="78B31EC7" w14:textId="1B2ACF68" w:rsidR="00624FCD" w:rsidRDefault="0096343D" w:rsidP="00F800A0">
      <w:pPr>
        <w:pStyle w:val="Corpotesto"/>
        <w:spacing w:line="360" w:lineRule="auto"/>
        <w:ind w:right="111"/>
        <w:jc w:val="both"/>
      </w:pPr>
      <w:r>
        <w:t>L</w:t>
      </w:r>
      <w:r w:rsidR="00624FCD">
        <w:t xml:space="preserve">a  </w:t>
      </w:r>
      <w:r w:rsidR="000811E3" w:rsidRPr="00CF4D62">
        <w:t>XV edizione di “Una vita da Fiaba”</w:t>
      </w:r>
      <w:r w:rsidR="000811E3">
        <w:t xml:space="preserve"> </w:t>
      </w:r>
      <w:r w:rsidR="00624FCD">
        <w:t xml:space="preserve">vedrà protagonisti tanti ragazzi in una coloratissima sfilata inclusiva. </w:t>
      </w:r>
      <w:r w:rsidR="005B7503">
        <w:t xml:space="preserve">Infine, come ogni anno, </w:t>
      </w:r>
      <w:r w:rsidR="00BF0AC0">
        <w:t xml:space="preserve">numerose </w:t>
      </w:r>
      <w:r w:rsidR="005B7503">
        <w:t xml:space="preserve">premiazioni </w:t>
      </w:r>
      <w:r w:rsidR="005C5BB6">
        <w:t>per gli atleti paralimpici</w:t>
      </w:r>
      <w:r w:rsidR="00BF0AC0">
        <w:t xml:space="preserve"> e </w:t>
      </w:r>
      <w:r w:rsidR="003E1CD2">
        <w:t>per coloro che hanno promosso iniziative lodevoli per favorire l’abbattimento delle barriere architettoniche e culturali.</w:t>
      </w:r>
    </w:p>
    <w:p w14:paraId="0CB4B8DE" w14:textId="6C87BD59" w:rsidR="009B12FA" w:rsidRDefault="00624FCD" w:rsidP="00455832">
      <w:pPr>
        <w:pStyle w:val="Corpotesto"/>
        <w:spacing w:line="360" w:lineRule="auto"/>
        <w:ind w:right="111"/>
        <w:jc w:val="both"/>
      </w:pPr>
      <w:r w:rsidRPr="008C7976">
        <w:t xml:space="preserve">Tra gli ospiti della serata, </w:t>
      </w:r>
      <w:r w:rsidR="004E35FD">
        <w:t xml:space="preserve">Karola Fichera, </w:t>
      </w:r>
      <w:r w:rsidR="00585879">
        <w:t>giovanissimo talento di Acicatena</w:t>
      </w:r>
      <w:r w:rsidR="00E545FD">
        <w:t xml:space="preserve">, </w:t>
      </w:r>
      <w:r w:rsidR="00876E21">
        <w:t>già vincitrice di numerosi premi sia di violino che di canto</w:t>
      </w:r>
      <w:r w:rsidR="00381426">
        <w:t xml:space="preserve">, nonché campionessa regionale di Performer Italian Cup; </w:t>
      </w:r>
      <w:hyperlink r:id="rId5" w:history="1">
        <w:r w:rsidRPr="008C7976">
          <w:t>Carlo Kaneba</w:t>
        </w:r>
      </w:hyperlink>
      <w:r w:rsidR="004E35FD">
        <w:t xml:space="preserve"> e l’attrice </w:t>
      </w:r>
      <w:r w:rsidR="00455832">
        <w:t>Giovanna Criscuolo.</w:t>
      </w:r>
      <w:r w:rsidR="00547C5C">
        <w:t xml:space="preserve"> Conduce la serata Emanuele Bettino.</w:t>
      </w:r>
    </w:p>
    <w:p w14:paraId="3D505EE5" w14:textId="5BACD525" w:rsidR="000271DC" w:rsidRDefault="000271DC" w:rsidP="00455832">
      <w:pPr>
        <w:pStyle w:val="Corpotesto"/>
        <w:spacing w:line="360" w:lineRule="auto"/>
        <w:ind w:right="111"/>
        <w:jc w:val="both"/>
      </w:pPr>
    </w:p>
    <w:p w14:paraId="0A155F4E" w14:textId="77777777" w:rsidR="00371781" w:rsidRDefault="00371781" w:rsidP="00814829">
      <w:pPr>
        <w:pStyle w:val="Corpotesto"/>
        <w:rPr>
          <w:sz w:val="26"/>
        </w:rPr>
      </w:pPr>
    </w:p>
    <w:p w14:paraId="513D3CA1" w14:textId="77777777" w:rsidR="00814829" w:rsidRDefault="00371781" w:rsidP="00814829">
      <w:pPr>
        <w:spacing w:after="0" w:line="240" w:lineRule="auto"/>
        <w:ind w:left="7298" w:right="1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829">
        <w:rPr>
          <w:rFonts w:ascii="Times New Roman" w:eastAsia="Times New Roman" w:hAnsi="Times New Roman" w:cs="Times New Roman"/>
          <w:sz w:val="24"/>
          <w:szCs w:val="24"/>
        </w:rPr>
        <w:t>Alessandra Mercurio</w:t>
      </w:r>
    </w:p>
    <w:p w14:paraId="7CB55123" w14:textId="77777777" w:rsidR="00120D58" w:rsidRDefault="00371781" w:rsidP="00814829">
      <w:pPr>
        <w:spacing w:after="0" w:line="240" w:lineRule="auto"/>
        <w:ind w:left="7298" w:right="1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829">
        <w:rPr>
          <w:rFonts w:ascii="Times New Roman" w:eastAsia="Times New Roman" w:hAnsi="Times New Roman" w:cs="Times New Roman"/>
          <w:sz w:val="24"/>
          <w:szCs w:val="24"/>
        </w:rPr>
        <w:t>Addetto stampa</w:t>
      </w:r>
    </w:p>
    <w:p w14:paraId="253724A4" w14:textId="29773253" w:rsidR="00371781" w:rsidRPr="00814829" w:rsidRDefault="00371781" w:rsidP="000117BF">
      <w:pPr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4829">
        <w:rPr>
          <w:rFonts w:ascii="Times New Roman" w:eastAsia="Times New Roman" w:hAnsi="Times New Roman" w:cs="Times New Roman"/>
          <w:sz w:val="24"/>
          <w:szCs w:val="24"/>
        </w:rPr>
        <w:t>Associazione Life</w:t>
      </w:r>
      <w:r w:rsidR="00011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D58">
        <w:rPr>
          <w:rFonts w:ascii="Times New Roman" w:eastAsia="Times New Roman" w:hAnsi="Times New Roman" w:cs="Times New Roman"/>
          <w:sz w:val="24"/>
          <w:szCs w:val="24"/>
        </w:rPr>
        <w:t>Onlus</w:t>
      </w:r>
    </w:p>
    <w:p w14:paraId="274B2D4B" w14:textId="77777777" w:rsidR="00371781" w:rsidRPr="00F800A0" w:rsidRDefault="00371781" w:rsidP="00F800A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E6246" w14:textId="77777777" w:rsidR="00127179" w:rsidRDefault="00127179" w:rsidP="00632CC5">
      <w:pPr>
        <w:pStyle w:val="Corpotesto"/>
        <w:spacing w:line="360" w:lineRule="auto"/>
        <w:ind w:right="111"/>
        <w:jc w:val="both"/>
      </w:pPr>
    </w:p>
    <w:p w14:paraId="211D3626" w14:textId="77777777" w:rsidR="00624FCD" w:rsidRPr="008A3AD1" w:rsidRDefault="00624FCD" w:rsidP="000C7C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24FCD" w:rsidRPr="008A3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D6"/>
    <w:rsid w:val="00007298"/>
    <w:rsid w:val="000117BF"/>
    <w:rsid w:val="000271DC"/>
    <w:rsid w:val="00036A05"/>
    <w:rsid w:val="000613BB"/>
    <w:rsid w:val="00070419"/>
    <w:rsid w:val="000811E3"/>
    <w:rsid w:val="00082B15"/>
    <w:rsid w:val="000C7C0E"/>
    <w:rsid w:val="000F2060"/>
    <w:rsid w:val="001062F7"/>
    <w:rsid w:val="00115853"/>
    <w:rsid w:val="00120D58"/>
    <w:rsid w:val="00127179"/>
    <w:rsid w:val="00195D93"/>
    <w:rsid w:val="001D35EF"/>
    <w:rsid w:val="001D4F69"/>
    <w:rsid w:val="00214361"/>
    <w:rsid w:val="002833DB"/>
    <w:rsid w:val="002D0429"/>
    <w:rsid w:val="002D111F"/>
    <w:rsid w:val="00350124"/>
    <w:rsid w:val="00361ACE"/>
    <w:rsid w:val="00371781"/>
    <w:rsid w:val="00381426"/>
    <w:rsid w:val="003A17D5"/>
    <w:rsid w:val="003A1E16"/>
    <w:rsid w:val="003B7F69"/>
    <w:rsid w:val="003E1CD2"/>
    <w:rsid w:val="00455832"/>
    <w:rsid w:val="00481914"/>
    <w:rsid w:val="004E35FD"/>
    <w:rsid w:val="00547C5C"/>
    <w:rsid w:val="00585879"/>
    <w:rsid w:val="005B7503"/>
    <w:rsid w:val="005C5BB6"/>
    <w:rsid w:val="005E7C36"/>
    <w:rsid w:val="005F3B7F"/>
    <w:rsid w:val="00611292"/>
    <w:rsid w:val="00624FCD"/>
    <w:rsid w:val="00632CC5"/>
    <w:rsid w:val="00653704"/>
    <w:rsid w:val="006A6B36"/>
    <w:rsid w:val="006E19E9"/>
    <w:rsid w:val="00714F4D"/>
    <w:rsid w:val="007332BF"/>
    <w:rsid w:val="007941AD"/>
    <w:rsid w:val="007F513C"/>
    <w:rsid w:val="00814829"/>
    <w:rsid w:val="0087578C"/>
    <w:rsid w:val="00876E21"/>
    <w:rsid w:val="00876F68"/>
    <w:rsid w:val="008A3AD1"/>
    <w:rsid w:val="0093445B"/>
    <w:rsid w:val="0096343D"/>
    <w:rsid w:val="00964C91"/>
    <w:rsid w:val="009B12FA"/>
    <w:rsid w:val="00A037E2"/>
    <w:rsid w:val="00AC5166"/>
    <w:rsid w:val="00B20724"/>
    <w:rsid w:val="00B50081"/>
    <w:rsid w:val="00B53486"/>
    <w:rsid w:val="00B54E01"/>
    <w:rsid w:val="00B7192C"/>
    <w:rsid w:val="00BC5C00"/>
    <w:rsid w:val="00BE0805"/>
    <w:rsid w:val="00BF0AC0"/>
    <w:rsid w:val="00BF3E5B"/>
    <w:rsid w:val="00BF6F81"/>
    <w:rsid w:val="00C72E0B"/>
    <w:rsid w:val="00C86E6D"/>
    <w:rsid w:val="00CA5699"/>
    <w:rsid w:val="00CB4E40"/>
    <w:rsid w:val="00CE1C80"/>
    <w:rsid w:val="00CE6BB8"/>
    <w:rsid w:val="00CF4D62"/>
    <w:rsid w:val="00D457AB"/>
    <w:rsid w:val="00DA683B"/>
    <w:rsid w:val="00E075D6"/>
    <w:rsid w:val="00E31966"/>
    <w:rsid w:val="00E545FD"/>
    <w:rsid w:val="00E752AA"/>
    <w:rsid w:val="00EB7EB2"/>
    <w:rsid w:val="00F200C3"/>
    <w:rsid w:val="00F31926"/>
    <w:rsid w:val="00F42B8F"/>
    <w:rsid w:val="00F800A0"/>
    <w:rsid w:val="00F975C6"/>
    <w:rsid w:val="00FA2F83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8101"/>
  <w15:chartTrackingRefBased/>
  <w15:docId w15:val="{D1A102C5-0260-44D9-854E-EDCA5085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24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4F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carlokanebapaginaufficiale?__cft__%5b0%5d=AZUINEiyPQXQdGHJW9SXJ6qnrw6fW59UZTGB2TTfstCRnpwMgYFkMJmiIVordh8uX1S9nzyxrnsmt4Cn5s7sBbNqmn3HfaZNzt0OKOFjDJC-AQf3B30A7n0CsfHDoQIBo6QloM8dlY4rz4Xn-EtAMQ2QfwICIoAdoT3Y4ZV12zmYbZRKlbe6NDmnHTV5ks7Qk2c&amp;__tn__=-%5dK-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Mercurio</dc:creator>
  <cp:keywords/>
  <dc:description/>
  <cp:lastModifiedBy>Alessandra Mercurio</cp:lastModifiedBy>
  <cp:revision>92</cp:revision>
  <dcterms:created xsi:type="dcterms:W3CDTF">2022-07-29T10:40:00Z</dcterms:created>
  <dcterms:modified xsi:type="dcterms:W3CDTF">2023-07-17T16:14:00Z</dcterms:modified>
</cp:coreProperties>
</file>