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BBDA" w14:textId="77777777" w:rsidR="007343A0" w:rsidRDefault="007343A0" w:rsidP="00DF7D05">
      <w:pPr>
        <w:spacing w:line="276" w:lineRule="auto"/>
        <w:rPr>
          <w:rFonts w:cs="Arial"/>
          <w:b/>
          <w:i/>
          <w:color w:val="D20035"/>
          <w:sz w:val="22"/>
          <w:szCs w:val="22"/>
        </w:rPr>
      </w:pPr>
    </w:p>
    <w:p w14:paraId="2D0299A6" w14:textId="77777777" w:rsidR="00397581" w:rsidRDefault="00397581" w:rsidP="00DF7D05">
      <w:pPr>
        <w:spacing w:line="276" w:lineRule="auto"/>
        <w:rPr>
          <w:rFonts w:cs="Arial"/>
          <w:b/>
          <w:i/>
          <w:color w:val="D20035"/>
          <w:sz w:val="22"/>
          <w:szCs w:val="22"/>
        </w:rPr>
      </w:pPr>
    </w:p>
    <w:p w14:paraId="57CD4E18" w14:textId="77777777" w:rsidR="00397581" w:rsidRDefault="00397581" w:rsidP="00DF7D05">
      <w:pPr>
        <w:spacing w:line="276" w:lineRule="auto"/>
        <w:rPr>
          <w:rFonts w:cs="Arial"/>
          <w:b/>
          <w:i/>
          <w:color w:val="D20035"/>
          <w:sz w:val="22"/>
          <w:szCs w:val="22"/>
        </w:rPr>
      </w:pPr>
    </w:p>
    <w:p w14:paraId="6CFD1560" w14:textId="2DC3B565" w:rsidR="0021793F" w:rsidRPr="006A3409" w:rsidRDefault="006F7CBC" w:rsidP="00DF7D05">
      <w:pPr>
        <w:pStyle w:val="Default"/>
        <w:spacing w:line="276" w:lineRule="auto"/>
        <w:jc w:val="center"/>
        <w:rPr>
          <w:rFonts w:asciiTheme="minorHAnsi" w:hAnsiTheme="minorHAnsi" w:cs="Arial"/>
          <w:b/>
          <w:bCs/>
          <w:color w:val="auto"/>
          <w:sz w:val="32"/>
          <w:szCs w:val="32"/>
          <w:lang w:val="it-IT"/>
        </w:rPr>
      </w:pPr>
      <w:r w:rsidRPr="006A3409">
        <w:rPr>
          <w:rFonts w:asciiTheme="minorHAnsi" w:hAnsiTheme="minorHAnsi" w:cs="Arial"/>
          <w:b/>
          <w:bCs/>
          <w:color w:val="auto"/>
          <w:sz w:val="32"/>
          <w:szCs w:val="32"/>
          <w:lang w:val="it-IT"/>
        </w:rPr>
        <w:t>Presentato al Congresso SIO il nuovo OTOPLAN 4.0, il software che rivoluziona</w:t>
      </w:r>
      <w:r w:rsidR="002940A6" w:rsidRPr="006A3409">
        <w:rPr>
          <w:rFonts w:asciiTheme="minorHAnsi" w:hAnsiTheme="minorHAnsi" w:cs="Arial"/>
          <w:b/>
          <w:bCs/>
          <w:color w:val="auto"/>
          <w:sz w:val="32"/>
          <w:szCs w:val="32"/>
          <w:lang w:val="it-IT"/>
        </w:rPr>
        <w:t xml:space="preserve"> il mondo</w:t>
      </w:r>
      <w:r w:rsidR="006F32A5" w:rsidRPr="006A3409">
        <w:rPr>
          <w:rFonts w:asciiTheme="minorHAnsi" w:hAnsiTheme="minorHAnsi" w:cs="Arial"/>
          <w:b/>
          <w:bCs/>
          <w:color w:val="auto"/>
          <w:sz w:val="32"/>
          <w:szCs w:val="32"/>
          <w:lang w:val="it-IT"/>
        </w:rPr>
        <w:t xml:space="preserve"> dell’Impianto Cocleare</w:t>
      </w:r>
    </w:p>
    <w:p w14:paraId="4812BEA7" w14:textId="77777777" w:rsidR="0021793F" w:rsidRDefault="0021793F" w:rsidP="0021793F">
      <w:pPr>
        <w:pStyle w:val="Default"/>
        <w:rPr>
          <w:rFonts w:asciiTheme="minorHAnsi" w:hAnsiTheme="minorHAnsi" w:cs="Arial"/>
          <w:b/>
          <w:bCs/>
          <w:color w:val="D20035"/>
          <w:sz w:val="32"/>
          <w:szCs w:val="32"/>
          <w:lang w:val="it-IT"/>
        </w:rPr>
      </w:pPr>
    </w:p>
    <w:p w14:paraId="7A39D1EC" w14:textId="457B253F" w:rsidR="006F32A5" w:rsidRPr="0021793F" w:rsidRDefault="0021793F" w:rsidP="00DF7D05">
      <w:pPr>
        <w:pStyle w:val="Default"/>
        <w:spacing w:line="276" w:lineRule="auto"/>
        <w:jc w:val="center"/>
        <w:rPr>
          <w:rFonts w:asciiTheme="minorHAnsi" w:hAnsiTheme="minorHAnsi" w:cs="Arial"/>
          <w:b/>
          <w:bCs/>
          <w:i/>
          <w:iCs/>
          <w:color w:val="auto"/>
          <w:sz w:val="22"/>
          <w:szCs w:val="22"/>
          <w:lang w:val="it-IT"/>
        </w:rPr>
      </w:pPr>
      <w:r w:rsidRPr="0021793F">
        <w:rPr>
          <w:rFonts w:asciiTheme="minorHAnsi" w:hAnsiTheme="minorHAnsi" w:cs="Arial"/>
          <w:b/>
          <w:bCs/>
          <w:i/>
          <w:iCs/>
          <w:color w:val="auto"/>
          <w:sz w:val="22"/>
          <w:szCs w:val="22"/>
          <w:lang w:val="it-IT"/>
        </w:rPr>
        <w:t xml:space="preserve">OTOPLAN 4.0 </w:t>
      </w:r>
      <w:r>
        <w:rPr>
          <w:rFonts w:asciiTheme="minorHAnsi" w:hAnsiTheme="minorHAnsi" w:cs="Arial"/>
          <w:b/>
          <w:bCs/>
          <w:i/>
          <w:iCs/>
          <w:color w:val="auto"/>
          <w:sz w:val="22"/>
          <w:szCs w:val="22"/>
          <w:lang w:val="it-IT"/>
        </w:rPr>
        <w:t>permette</w:t>
      </w:r>
      <w:r w:rsidRPr="0021793F">
        <w:rPr>
          <w:rFonts w:asciiTheme="minorHAnsi" w:hAnsiTheme="minorHAnsi" w:cs="Arial"/>
          <w:b/>
          <w:bCs/>
          <w:i/>
          <w:iCs/>
          <w:color w:val="auto"/>
          <w:sz w:val="22"/>
          <w:szCs w:val="22"/>
          <w:lang w:val="it-IT"/>
        </w:rPr>
        <w:t xml:space="preserve"> ai chirurghi di mappare</w:t>
      </w:r>
      <w:r>
        <w:rPr>
          <w:rFonts w:asciiTheme="minorHAnsi" w:hAnsiTheme="minorHAnsi" w:cs="Arial"/>
          <w:b/>
          <w:bCs/>
          <w:i/>
          <w:iCs/>
          <w:color w:val="auto"/>
          <w:sz w:val="22"/>
          <w:szCs w:val="22"/>
          <w:lang w:val="it-IT"/>
        </w:rPr>
        <w:t>, prima dell’intervento,</w:t>
      </w:r>
      <w:r w:rsidRPr="0021793F">
        <w:rPr>
          <w:rFonts w:asciiTheme="minorHAnsi" w:hAnsiTheme="minorHAnsi" w:cs="Arial"/>
          <w:b/>
          <w:bCs/>
          <w:i/>
          <w:iCs/>
          <w:color w:val="auto"/>
          <w:sz w:val="22"/>
          <w:szCs w:val="22"/>
          <w:lang w:val="it-IT"/>
        </w:rPr>
        <w:t xml:space="preserve"> l’anatomia del paziente in 3D in tempo reale, </w:t>
      </w:r>
      <w:r>
        <w:rPr>
          <w:rFonts w:asciiTheme="minorHAnsi" w:hAnsiTheme="minorHAnsi" w:cs="Arial"/>
          <w:b/>
          <w:bCs/>
          <w:i/>
          <w:iCs/>
          <w:color w:val="auto"/>
          <w:sz w:val="22"/>
          <w:szCs w:val="22"/>
          <w:lang w:val="it-IT"/>
        </w:rPr>
        <w:t>in modo da personalizzare la soluzione tecnologica e minimizzare gli imprevisti</w:t>
      </w:r>
    </w:p>
    <w:p w14:paraId="17373775" w14:textId="77777777" w:rsidR="00A24564" w:rsidRPr="006F32A5" w:rsidRDefault="00A24564" w:rsidP="00BB0DA2">
      <w:pPr>
        <w:pStyle w:val="Default"/>
        <w:spacing w:line="276" w:lineRule="auto"/>
        <w:jc w:val="center"/>
        <w:rPr>
          <w:rFonts w:ascii="Arial" w:hAnsi="Arial" w:cs="Arial"/>
          <w:i/>
          <w:color w:val="D20035"/>
          <w:sz w:val="22"/>
          <w:szCs w:val="22"/>
          <w:lang w:val="it-IT"/>
        </w:rPr>
      </w:pPr>
    </w:p>
    <w:p w14:paraId="01BD913F" w14:textId="0C1663C8" w:rsidR="00BC1E07" w:rsidRPr="00610AF2" w:rsidRDefault="005740D5" w:rsidP="00BC1E07">
      <w:pPr>
        <w:spacing w:line="276" w:lineRule="auto"/>
        <w:jc w:val="both"/>
        <w:rPr>
          <w:rFonts w:asciiTheme="minorHAnsi" w:hAnsiTheme="minorHAnsi"/>
          <w:sz w:val="22"/>
          <w:szCs w:val="22"/>
          <w:lang w:val="it-IT"/>
        </w:rPr>
      </w:pPr>
      <w:r>
        <w:rPr>
          <w:rFonts w:asciiTheme="minorHAnsi" w:hAnsiTheme="minorHAnsi" w:cs="Arial"/>
          <w:b/>
          <w:sz w:val="22"/>
          <w:szCs w:val="22"/>
          <w:lang w:val="it-IT"/>
        </w:rPr>
        <w:t>Milano, 2</w:t>
      </w:r>
      <w:r w:rsidR="00BE1E96">
        <w:rPr>
          <w:rFonts w:asciiTheme="minorHAnsi" w:hAnsiTheme="minorHAnsi" w:cs="Arial"/>
          <w:b/>
          <w:sz w:val="22"/>
          <w:szCs w:val="22"/>
          <w:lang w:val="it-IT"/>
        </w:rPr>
        <w:t>9</w:t>
      </w:r>
      <w:r>
        <w:rPr>
          <w:rFonts w:asciiTheme="minorHAnsi" w:hAnsiTheme="minorHAnsi" w:cs="Arial"/>
          <w:b/>
          <w:sz w:val="22"/>
          <w:szCs w:val="22"/>
          <w:lang w:val="it-IT"/>
        </w:rPr>
        <w:t xml:space="preserve"> maggio </w:t>
      </w:r>
      <w:r w:rsidR="00A24564" w:rsidRPr="002940A6">
        <w:rPr>
          <w:rFonts w:asciiTheme="minorHAnsi" w:hAnsiTheme="minorHAnsi" w:cs="Arial"/>
          <w:sz w:val="22"/>
          <w:szCs w:val="22"/>
          <w:lang w:val="it-IT"/>
        </w:rPr>
        <w:t>—</w:t>
      </w:r>
      <w:r w:rsidR="00743EDE" w:rsidRPr="002940A6">
        <w:rPr>
          <w:rFonts w:asciiTheme="minorHAnsi" w:hAnsiTheme="minorHAnsi" w:cs="Arial"/>
          <w:sz w:val="22"/>
          <w:szCs w:val="22"/>
          <w:lang w:val="it-IT"/>
        </w:rPr>
        <w:t xml:space="preserve"> </w:t>
      </w:r>
      <w:r w:rsidR="006F32A5" w:rsidRPr="002940A6">
        <w:rPr>
          <w:rFonts w:asciiTheme="minorHAnsi" w:hAnsiTheme="minorHAnsi" w:cs="Arial"/>
          <w:sz w:val="22"/>
          <w:szCs w:val="22"/>
          <w:lang w:val="it-IT"/>
        </w:rPr>
        <w:t>In occasione del</w:t>
      </w:r>
      <w:r>
        <w:rPr>
          <w:rFonts w:asciiTheme="minorHAnsi" w:hAnsiTheme="minorHAnsi" w:cs="Arial"/>
          <w:sz w:val="22"/>
          <w:szCs w:val="22"/>
          <w:lang w:val="it-IT"/>
        </w:rPr>
        <w:t xml:space="preserve"> 109°</w:t>
      </w:r>
      <w:r w:rsidRPr="005740D5">
        <w:rPr>
          <w:rFonts w:asciiTheme="minorHAnsi" w:hAnsiTheme="minorHAnsi" w:cs="Arial"/>
          <w:sz w:val="22"/>
          <w:szCs w:val="22"/>
          <w:lang w:val="it-IT"/>
        </w:rPr>
        <w:t xml:space="preserve"> </w:t>
      </w:r>
      <w:r w:rsidRPr="00ED27F8">
        <w:rPr>
          <w:rFonts w:asciiTheme="minorHAnsi" w:hAnsiTheme="minorHAnsi" w:cs="Arial"/>
          <w:b/>
          <w:bCs/>
          <w:sz w:val="22"/>
          <w:szCs w:val="22"/>
          <w:lang w:val="it-IT"/>
        </w:rPr>
        <w:t>Congresso Nazionale SI</w:t>
      </w:r>
      <w:r w:rsidRPr="005740D5">
        <w:rPr>
          <w:rFonts w:asciiTheme="minorHAnsi" w:hAnsiTheme="minorHAnsi" w:cs="Arial"/>
          <w:b/>
          <w:bCs/>
          <w:sz w:val="22"/>
          <w:szCs w:val="22"/>
          <w:lang w:val="it-IT"/>
        </w:rPr>
        <w:t>O</w:t>
      </w:r>
      <w:r w:rsidR="0032331C">
        <w:rPr>
          <w:rFonts w:asciiTheme="minorHAnsi" w:hAnsiTheme="minorHAnsi" w:cs="Arial"/>
          <w:b/>
          <w:bCs/>
          <w:sz w:val="22"/>
          <w:szCs w:val="22"/>
          <w:lang w:val="it-IT"/>
        </w:rPr>
        <w:t xml:space="preserve"> </w:t>
      </w:r>
      <w:r w:rsidR="00ED27F8">
        <w:rPr>
          <w:rFonts w:asciiTheme="minorHAnsi" w:hAnsiTheme="minorHAnsi" w:cs="Arial"/>
          <w:sz w:val="22"/>
          <w:szCs w:val="22"/>
          <w:lang w:val="it-IT"/>
        </w:rPr>
        <w:t>-</w:t>
      </w:r>
      <w:r w:rsidR="0032331C">
        <w:rPr>
          <w:rFonts w:asciiTheme="minorHAnsi" w:hAnsiTheme="minorHAnsi" w:cs="Arial"/>
          <w:sz w:val="22"/>
          <w:szCs w:val="22"/>
          <w:lang w:val="it-IT"/>
        </w:rPr>
        <w:t xml:space="preserve"> </w:t>
      </w:r>
      <w:r w:rsidRPr="005740D5">
        <w:rPr>
          <w:rFonts w:asciiTheme="minorHAnsi" w:hAnsiTheme="minorHAnsi" w:cs="Arial"/>
          <w:sz w:val="22"/>
          <w:szCs w:val="22"/>
          <w:lang w:val="it-IT"/>
        </w:rPr>
        <w:t>Società Italiana di Otorinolaringoiatria e Chirurgia Cervico-Facciale</w:t>
      </w:r>
      <w:r w:rsidR="00ED27F8">
        <w:rPr>
          <w:rFonts w:asciiTheme="minorHAnsi" w:hAnsiTheme="minorHAnsi" w:cs="Arial"/>
          <w:sz w:val="22"/>
          <w:szCs w:val="22"/>
          <w:lang w:val="it-IT"/>
        </w:rPr>
        <w:t xml:space="preserve"> (Presidente</w:t>
      </w:r>
      <w:r w:rsidR="00AB7F22">
        <w:rPr>
          <w:rFonts w:asciiTheme="minorHAnsi" w:hAnsiTheme="minorHAnsi" w:cs="Arial"/>
          <w:sz w:val="22"/>
          <w:szCs w:val="22"/>
          <w:lang w:val="it-IT"/>
        </w:rPr>
        <w:t>, il Professor</w:t>
      </w:r>
      <w:r w:rsidR="00ED27F8">
        <w:rPr>
          <w:rFonts w:asciiTheme="minorHAnsi" w:hAnsiTheme="minorHAnsi" w:cs="Arial"/>
          <w:sz w:val="22"/>
          <w:szCs w:val="22"/>
          <w:lang w:val="it-IT"/>
        </w:rPr>
        <w:t xml:space="preserve"> Domenico Cuda), </w:t>
      </w:r>
      <w:r w:rsidR="00433AC2">
        <w:rPr>
          <w:rFonts w:asciiTheme="minorHAnsi" w:hAnsiTheme="minorHAnsi" w:cs="Arial"/>
          <w:sz w:val="22"/>
          <w:szCs w:val="22"/>
          <w:lang w:val="it-IT"/>
        </w:rPr>
        <w:t>che si è svolto</w:t>
      </w:r>
      <w:r w:rsidR="006F32A5" w:rsidRPr="002940A6">
        <w:rPr>
          <w:rFonts w:asciiTheme="minorHAnsi" w:hAnsiTheme="minorHAnsi" w:cs="Arial"/>
          <w:sz w:val="22"/>
          <w:szCs w:val="22"/>
          <w:lang w:val="it-IT"/>
        </w:rPr>
        <w:t xml:space="preserve"> a</w:t>
      </w:r>
      <w:r>
        <w:rPr>
          <w:rFonts w:asciiTheme="minorHAnsi" w:hAnsiTheme="minorHAnsi" w:cs="Arial"/>
          <w:sz w:val="22"/>
          <w:szCs w:val="22"/>
          <w:lang w:val="it-IT"/>
        </w:rPr>
        <w:t xml:space="preserve"> Milano </w:t>
      </w:r>
      <w:r w:rsidR="006F32A5" w:rsidRPr="002940A6">
        <w:rPr>
          <w:rFonts w:asciiTheme="minorHAnsi" w:hAnsiTheme="minorHAnsi" w:cs="Arial"/>
          <w:sz w:val="22"/>
          <w:szCs w:val="22"/>
          <w:lang w:val="it-IT"/>
        </w:rPr>
        <w:t>dal 2</w:t>
      </w:r>
      <w:r>
        <w:rPr>
          <w:rFonts w:asciiTheme="minorHAnsi" w:hAnsiTheme="minorHAnsi" w:cs="Arial"/>
          <w:sz w:val="22"/>
          <w:szCs w:val="22"/>
          <w:lang w:val="it-IT"/>
        </w:rPr>
        <w:t>4</w:t>
      </w:r>
      <w:r w:rsidR="006F32A5" w:rsidRPr="002940A6">
        <w:rPr>
          <w:rFonts w:asciiTheme="minorHAnsi" w:hAnsiTheme="minorHAnsi" w:cs="Arial"/>
          <w:sz w:val="22"/>
          <w:szCs w:val="22"/>
          <w:lang w:val="it-IT"/>
        </w:rPr>
        <w:t xml:space="preserve"> al </w:t>
      </w:r>
      <w:r>
        <w:rPr>
          <w:rFonts w:asciiTheme="minorHAnsi" w:hAnsiTheme="minorHAnsi" w:cs="Arial"/>
          <w:sz w:val="22"/>
          <w:szCs w:val="22"/>
          <w:lang w:val="it-IT"/>
        </w:rPr>
        <w:t>27 maggio</w:t>
      </w:r>
      <w:r w:rsidR="006F32A5" w:rsidRPr="002940A6">
        <w:rPr>
          <w:rFonts w:asciiTheme="minorHAnsi" w:hAnsiTheme="minorHAnsi" w:cs="Arial"/>
          <w:sz w:val="22"/>
          <w:szCs w:val="22"/>
          <w:lang w:val="it-IT"/>
        </w:rPr>
        <w:t xml:space="preserve">, </w:t>
      </w:r>
      <w:r w:rsidR="00EC72B4" w:rsidRPr="006F7CBC">
        <w:rPr>
          <w:rFonts w:asciiTheme="minorHAnsi" w:hAnsiTheme="minorHAnsi" w:cs="Arial"/>
          <w:b/>
          <w:bCs/>
          <w:sz w:val="22"/>
          <w:szCs w:val="22"/>
          <w:lang w:val="it-IT"/>
        </w:rPr>
        <w:t>MED-EL</w:t>
      </w:r>
      <w:r w:rsidR="002940A6" w:rsidRPr="002940A6">
        <w:rPr>
          <w:rFonts w:asciiTheme="minorHAnsi" w:hAnsiTheme="minorHAnsi" w:cs="Arial"/>
          <w:sz w:val="22"/>
          <w:szCs w:val="22"/>
          <w:lang w:val="it-IT"/>
        </w:rPr>
        <w:t xml:space="preserve">, leader nel campo degli impianti per l’udito presenta </w:t>
      </w:r>
      <w:r w:rsidR="002940A6" w:rsidRPr="00E4676F">
        <w:rPr>
          <w:rFonts w:asciiTheme="minorHAnsi" w:hAnsiTheme="minorHAnsi" w:cs="Arial"/>
          <w:b/>
          <w:sz w:val="22"/>
          <w:szCs w:val="22"/>
          <w:lang w:val="it-IT"/>
        </w:rPr>
        <w:t>OTOPLAN</w:t>
      </w:r>
      <w:r>
        <w:rPr>
          <w:rFonts w:asciiTheme="minorHAnsi" w:hAnsiTheme="minorHAnsi" w:cs="Arial"/>
          <w:b/>
          <w:sz w:val="22"/>
          <w:szCs w:val="22"/>
          <w:lang w:val="it-IT"/>
        </w:rPr>
        <w:t xml:space="preserve"> 4.0,</w:t>
      </w:r>
      <w:r w:rsidR="002940A6" w:rsidRPr="00E4676F">
        <w:rPr>
          <w:rFonts w:asciiTheme="minorHAnsi" w:hAnsiTheme="minorHAnsi" w:cs="Arial"/>
          <w:b/>
          <w:sz w:val="22"/>
          <w:szCs w:val="22"/>
          <w:lang w:val="it-IT"/>
        </w:rPr>
        <w:t xml:space="preserve"> un software </w:t>
      </w:r>
      <w:r w:rsidR="002940A6" w:rsidRPr="00E4676F">
        <w:rPr>
          <w:rFonts w:asciiTheme="minorHAnsi" w:hAnsiTheme="minorHAnsi"/>
          <w:b/>
          <w:sz w:val="22"/>
          <w:szCs w:val="22"/>
          <w:lang w:val="it-IT"/>
        </w:rPr>
        <w:t>all’avanguardia per la pianificazione degli interventi otologici.</w:t>
      </w:r>
      <w:r w:rsidR="00BC1E07" w:rsidRPr="00BC1E07">
        <w:rPr>
          <w:rFonts w:asciiTheme="minorHAnsi" w:hAnsiTheme="minorHAnsi"/>
          <w:sz w:val="22"/>
          <w:szCs w:val="22"/>
          <w:lang w:val="it-IT"/>
        </w:rPr>
        <w:t xml:space="preserve"> </w:t>
      </w:r>
      <w:r w:rsidR="00BC1E07" w:rsidRPr="00610AF2">
        <w:rPr>
          <w:rFonts w:asciiTheme="minorHAnsi" w:hAnsiTheme="minorHAnsi"/>
          <w:sz w:val="22"/>
          <w:szCs w:val="22"/>
          <w:lang w:val="it-IT"/>
        </w:rPr>
        <w:t xml:space="preserve">Questo strumento </w:t>
      </w:r>
      <w:r w:rsidR="00BC1E07" w:rsidRPr="001A422A">
        <w:rPr>
          <w:rFonts w:asciiTheme="minorHAnsi" w:hAnsiTheme="minorHAnsi"/>
          <w:b/>
          <w:sz w:val="22"/>
          <w:szCs w:val="22"/>
          <w:lang w:val="it-IT"/>
        </w:rPr>
        <w:t xml:space="preserve">consente di pianificare </w:t>
      </w:r>
      <w:r w:rsidR="00BC1E07">
        <w:rPr>
          <w:rFonts w:asciiTheme="minorHAnsi" w:hAnsiTheme="minorHAnsi"/>
          <w:b/>
          <w:sz w:val="22"/>
          <w:szCs w:val="22"/>
          <w:lang w:val="it-IT"/>
        </w:rPr>
        <w:t xml:space="preserve">un </w:t>
      </w:r>
      <w:r w:rsidR="00BC1E07" w:rsidRPr="001A422A">
        <w:rPr>
          <w:rFonts w:asciiTheme="minorHAnsi" w:hAnsiTheme="minorHAnsi"/>
          <w:b/>
          <w:sz w:val="22"/>
          <w:szCs w:val="22"/>
          <w:lang w:val="it-IT"/>
        </w:rPr>
        <w:t>intervento</w:t>
      </w:r>
      <w:r w:rsidR="00BC1E07">
        <w:rPr>
          <w:rFonts w:asciiTheme="minorHAnsi" w:hAnsiTheme="minorHAnsi"/>
          <w:b/>
          <w:sz w:val="22"/>
          <w:szCs w:val="22"/>
          <w:lang w:val="it-IT"/>
        </w:rPr>
        <w:t>,</w:t>
      </w:r>
      <w:r w:rsidR="00BC1E07" w:rsidRPr="001A422A">
        <w:rPr>
          <w:rFonts w:asciiTheme="minorHAnsi" w:hAnsiTheme="minorHAnsi"/>
          <w:b/>
          <w:sz w:val="22"/>
          <w:szCs w:val="22"/>
          <w:lang w:val="it-IT"/>
        </w:rPr>
        <w:t xml:space="preserve"> </w:t>
      </w:r>
      <w:r w:rsidR="00BC1E07">
        <w:rPr>
          <w:rFonts w:asciiTheme="minorHAnsi" w:hAnsiTheme="minorHAnsi"/>
          <w:b/>
          <w:sz w:val="22"/>
          <w:szCs w:val="22"/>
          <w:lang w:val="it-IT"/>
        </w:rPr>
        <w:t>permettendo</w:t>
      </w:r>
      <w:r w:rsidR="00BC1E07" w:rsidRPr="001A422A">
        <w:rPr>
          <w:rFonts w:asciiTheme="minorHAnsi" w:hAnsiTheme="minorHAnsi"/>
          <w:b/>
          <w:sz w:val="22"/>
          <w:szCs w:val="22"/>
          <w:lang w:val="it-IT"/>
        </w:rPr>
        <w:t xml:space="preserve"> ai chirurghi di mappare l’anatomia del paziente in tempo reale, prima ancora di </w:t>
      </w:r>
      <w:r w:rsidR="00BC1E07">
        <w:rPr>
          <w:rFonts w:asciiTheme="minorHAnsi" w:hAnsiTheme="minorHAnsi"/>
          <w:b/>
          <w:sz w:val="22"/>
          <w:szCs w:val="22"/>
          <w:lang w:val="it-IT"/>
        </w:rPr>
        <w:t>iniziare l’operazione</w:t>
      </w:r>
      <w:r w:rsidR="00BC1E07" w:rsidRPr="001A422A">
        <w:rPr>
          <w:rFonts w:asciiTheme="minorHAnsi" w:hAnsiTheme="minorHAnsi"/>
          <w:b/>
          <w:sz w:val="22"/>
          <w:szCs w:val="22"/>
          <w:lang w:val="it-IT"/>
        </w:rPr>
        <w:t>.</w:t>
      </w:r>
      <w:r w:rsidR="00BC1E07">
        <w:rPr>
          <w:rFonts w:asciiTheme="minorHAnsi" w:hAnsiTheme="minorHAnsi"/>
          <w:sz w:val="22"/>
          <w:szCs w:val="22"/>
          <w:lang w:val="it-IT"/>
        </w:rPr>
        <w:t xml:space="preserve"> Grazie ad OTOPLAN 4.0, infatti, è possibile effettuare rapidamente </w:t>
      </w:r>
      <w:r w:rsidR="00BC1E07" w:rsidRPr="001A422A">
        <w:rPr>
          <w:rFonts w:asciiTheme="minorHAnsi" w:hAnsiTheme="minorHAnsi"/>
          <w:b/>
          <w:sz w:val="22"/>
          <w:szCs w:val="22"/>
          <w:lang w:val="it-IT"/>
        </w:rPr>
        <w:t>un’ana</w:t>
      </w:r>
      <w:r w:rsidR="00BC1E07">
        <w:rPr>
          <w:rFonts w:asciiTheme="minorHAnsi" w:hAnsiTheme="minorHAnsi"/>
          <w:b/>
          <w:sz w:val="22"/>
          <w:szCs w:val="22"/>
          <w:lang w:val="it-IT"/>
        </w:rPr>
        <w:t>lisi anatomica</w:t>
      </w:r>
      <w:r w:rsidR="00BC1E07" w:rsidRPr="001A422A">
        <w:rPr>
          <w:rFonts w:asciiTheme="minorHAnsi" w:hAnsiTheme="minorHAnsi"/>
          <w:b/>
          <w:sz w:val="22"/>
          <w:szCs w:val="22"/>
          <w:lang w:val="it-IT"/>
        </w:rPr>
        <w:t xml:space="preserve"> specifica </w:t>
      </w:r>
      <w:r w:rsidR="00BC1E07">
        <w:rPr>
          <w:rFonts w:asciiTheme="minorHAnsi" w:hAnsiTheme="minorHAnsi"/>
          <w:b/>
          <w:sz w:val="22"/>
          <w:szCs w:val="22"/>
          <w:lang w:val="it-IT"/>
        </w:rPr>
        <w:t>per</w:t>
      </w:r>
      <w:r w:rsidR="00BC1E07" w:rsidRPr="001A422A">
        <w:rPr>
          <w:rFonts w:asciiTheme="minorHAnsi" w:hAnsiTheme="minorHAnsi"/>
          <w:b/>
          <w:sz w:val="22"/>
          <w:szCs w:val="22"/>
          <w:lang w:val="it-IT"/>
        </w:rPr>
        <w:t xml:space="preserve"> paziente</w:t>
      </w:r>
      <w:r w:rsidR="00BC1E07">
        <w:rPr>
          <w:rFonts w:asciiTheme="minorHAnsi" w:hAnsiTheme="minorHAnsi"/>
          <w:sz w:val="22"/>
          <w:szCs w:val="22"/>
          <w:lang w:val="it-IT"/>
        </w:rPr>
        <w:t xml:space="preserve">, </w:t>
      </w:r>
      <w:r w:rsidR="00BC1E07" w:rsidRPr="00D05784">
        <w:rPr>
          <w:rFonts w:asciiTheme="minorHAnsi" w:hAnsiTheme="minorHAnsi"/>
          <w:b/>
          <w:bCs/>
          <w:sz w:val="22"/>
          <w:szCs w:val="22"/>
          <w:lang w:val="it-IT"/>
        </w:rPr>
        <w:t>ricostruendo in 3D</w:t>
      </w:r>
      <w:r w:rsidR="00BC1E07">
        <w:rPr>
          <w:rFonts w:asciiTheme="minorHAnsi" w:hAnsiTheme="minorHAnsi"/>
          <w:sz w:val="22"/>
          <w:szCs w:val="22"/>
          <w:lang w:val="it-IT"/>
        </w:rPr>
        <w:t xml:space="preserve"> le strutture nobili, quali l’orecchio interno, </w:t>
      </w:r>
      <w:r w:rsidR="00BC1E07" w:rsidRPr="00CC3F03">
        <w:rPr>
          <w:rFonts w:asciiTheme="minorHAnsi" w:hAnsiTheme="minorHAnsi"/>
          <w:sz w:val="22"/>
          <w:szCs w:val="22"/>
          <w:lang w:val="it-IT"/>
        </w:rPr>
        <w:t xml:space="preserve">l'osso temporale, </w:t>
      </w:r>
      <w:r w:rsidR="00BC1E07">
        <w:rPr>
          <w:rFonts w:asciiTheme="minorHAnsi" w:hAnsiTheme="minorHAnsi"/>
          <w:sz w:val="22"/>
          <w:szCs w:val="22"/>
          <w:lang w:val="it-IT"/>
        </w:rPr>
        <w:t>la</w:t>
      </w:r>
      <w:r w:rsidR="00BC1E07" w:rsidRPr="00CC3F03">
        <w:rPr>
          <w:rFonts w:asciiTheme="minorHAnsi" w:hAnsiTheme="minorHAnsi"/>
          <w:sz w:val="22"/>
          <w:szCs w:val="22"/>
          <w:lang w:val="it-IT"/>
        </w:rPr>
        <w:t xml:space="preserve"> cord</w:t>
      </w:r>
      <w:r w:rsidR="00BC1E07">
        <w:rPr>
          <w:rFonts w:asciiTheme="minorHAnsi" w:hAnsiTheme="minorHAnsi"/>
          <w:sz w:val="22"/>
          <w:szCs w:val="22"/>
          <w:lang w:val="it-IT"/>
        </w:rPr>
        <w:t>a</w:t>
      </w:r>
      <w:r w:rsidR="00BC1E07" w:rsidRPr="00CC3F03">
        <w:rPr>
          <w:rFonts w:asciiTheme="minorHAnsi" w:hAnsiTheme="minorHAnsi"/>
          <w:sz w:val="22"/>
          <w:szCs w:val="22"/>
          <w:lang w:val="it-IT"/>
        </w:rPr>
        <w:t xml:space="preserve"> </w:t>
      </w:r>
      <w:r w:rsidR="00BC1E07">
        <w:rPr>
          <w:rFonts w:asciiTheme="minorHAnsi" w:hAnsiTheme="minorHAnsi"/>
          <w:sz w:val="22"/>
          <w:szCs w:val="22"/>
          <w:lang w:val="it-IT"/>
        </w:rPr>
        <w:t>del timpano,</w:t>
      </w:r>
      <w:r w:rsidR="00BC1E07" w:rsidRPr="00CC3F03">
        <w:rPr>
          <w:rFonts w:asciiTheme="minorHAnsi" w:hAnsiTheme="minorHAnsi"/>
          <w:sz w:val="22"/>
          <w:szCs w:val="22"/>
          <w:lang w:val="it-IT"/>
        </w:rPr>
        <w:t xml:space="preserve"> il nervo facciale</w:t>
      </w:r>
      <w:r w:rsidR="00BC1E07">
        <w:rPr>
          <w:rFonts w:asciiTheme="minorHAnsi" w:hAnsiTheme="minorHAnsi"/>
          <w:sz w:val="22"/>
          <w:szCs w:val="22"/>
          <w:lang w:val="it-IT"/>
        </w:rPr>
        <w:t xml:space="preserve"> e il nervo acustico, e analizzandone distanze e posizioni relative, così da </w:t>
      </w:r>
      <w:r w:rsidR="00BC1E07" w:rsidRPr="00CE5B66">
        <w:rPr>
          <w:rFonts w:asciiTheme="minorHAnsi" w:hAnsiTheme="minorHAnsi"/>
          <w:b/>
          <w:bCs/>
          <w:sz w:val="22"/>
          <w:szCs w:val="22"/>
          <w:lang w:val="it-IT"/>
        </w:rPr>
        <w:t>pianificare efficacemente la chirurgia e da minimizzare gli imprevisti</w:t>
      </w:r>
      <w:r w:rsidR="00BC1E07">
        <w:rPr>
          <w:rFonts w:asciiTheme="minorHAnsi" w:hAnsiTheme="minorHAnsi"/>
          <w:sz w:val="22"/>
          <w:szCs w:val="22"/>
          <w:lang w:val="it-IT"/>
        </w:rPr>
        <w:t xml:space="preserve">. </w:t>
      </w:r>
      <w:r w:rsidR="00BC1E07" w:rsidRPr="00610AF2">
        <w:rPr>
          <w:rFonts w:asciiTheme="minorHAnsi" w:hAnsiTheme="minorHAnsi"/>
          <w:sz w:val="22"/>
          <w:szCs w:val="22"/>
          <w:lang w:val="it-IT"/>
        </w:rPr>
        <w:t>Il software è stato sviluppato interamente da MED-EL e dal gruppo di esperti di</w:t>
      </w:r>
      <w:r w:rsidR="00BC1E07" w:rsidRPr="00610AF2">
        <w:rPr>
          <w:rFonts w:asciiTheme="minorHAnsi" w:hAnsiTheme="minorHAnsi"/>
          <w:lang w:val="it-IT"/>
        </w:rPr>
        <w:t xml:space="preserve"> </w:t>
      </w:r>
      <w:r w:rsidR="00BC1E07" w:rsidRPr="00610AF2">
        <w:rPr>
          <w:rFonts w:asciiTheme="minorHAnsi" w:hAnsiTheme="minorHAnsi"/>
          <w:sz w:val="22"/>
          <w:szCs w:val="22"/>
          <w:lang w:val="it-IT"/>
        </w:rPr>
        <w:t>navigazione chirurgica e sistemi robotici di CAScination AG.</w:t>
      </w:r>
    </w:p>
    <w:p w14:paraId="7C20E79B" w14:textId="53BC2B9D" w:rsidR="002940A6" w:rsidRPr="00E4676F" w:rsidRDefault="002940A6" w:rsidP="002940A6">
      <w:pPr>
        <w:autoSpaceDE w:val="0"/>
        <w:autoSpaceDN w:val="0"/>
        <w:spacing w:line="276" w:lineRule="auto"/>
        <w:jc w:val="both"/>
        <w:rPr>
          <w:rFonts w:asciiTheme="minorHAnsi" w:hAnsiTheme="minorHAnsi"/>
          <w:b/>
          <w:sz w:val="22"/>
          <w:szCs w:val="22"/>
          <w:lang w:val="it-IT"/>
        </w:rPr>
      </w:pPr>
    </w:p>
    <w:p w14:paraId="6AB4BA68" w14:textId="6CE0F963" w:rsidR="006D170D" w:rsidRPr="00B30F82" w:rsidRDefault="006D170D" w:rsidP="002940A6">
      <w:pPr>
        <w:spacing w:line="276" w:lineRule="auto"/>
        <w:jc w:val="both"/>
        <w:rPr>
          <w:rFonts w:asciiTheme="minorHAnsi" w:hAnsiTheme="minorHAnsi"/>
          <w:sz w:val="22"/>
          <w:szCs w:val="22"/>
          <w:lang w:val="it-IT"/>
        </w:rPr>
      </w:pPr>
      <w:r>
        <w:rPr>
          <w:rFonts w:asciiTheme="minorHAnsi" w:hAnsiTheme="minorHAnsi"/>
          <w:i/>
          <w:iCs/>
          <w:sz w:val="22"/>
          <w:szCs w:val="22"/>
          <w:lang w:val="it-IT"/>
        </w:rPr>
        <w:t>“In MED-EL siamo costantemente impegnati nel migliorare le performance uditive dei nostri portatori di impianto e crediamo che oggi la strada da percorrere sia quella della medicina di precisione. Il nostro impegno si concretizza nella creazione di tecnologie che offrano a ciascun paziente un trattamento altamente personalizzato in ogni aspetto chirurgico ed audiologico”</w:t>
      </w:r>
      <w:r w:rsidR="00B30F82">
        <w:rPr>
          <w:rFonts w:asciiTheme="minorHAnsi" w:hAnsiTheme="minorHAnsi"/>
          <w:i/>
          <w:iCs/>
          <w:sz w:val="22"/>
          <w:szCs w:val="22"/>
          <w:lang w:val="it-IT"/>
        </w:rPr>
        <w:t xml:space="preserve"> </w:t>
      </w:r>
      <w:r w:rsidR="00B30F82" w:rsidRPr="00B30F82">
        <w:rPr>
          <w:rFonts w:asciiTheme="minorHAnsi" w:hAnsiTheme="minorHAnsi"/>
          <w:sz w:val="22"/>
          <w:szCs w:val="22"/>
          <w:lang w:val="it-IT"/>
        </w:rPr>
        <w:t>ha dichiarato Romed</w:t>
      </w:r>
      <w:r w:rsidR="00B30F82">
        <w:rPr>
          <w:rFonts w:asciiTheme="minorHAnsi" w:hAnsiTheme="minorHAnsi"/>
          <w:sz w:val="22"/>
          <w:szCs w:val="22"/>
          <w:lang w:val="it-IT"/>
        </w:rPr>
        <w:t xml:space="preserve"> </w:t>
      </w:r>
      <w:r w:rsidR="0021793F">
        <w:rPr>
          <w:rFonts w:asciiTheme="minorHAnsi" w:hAnsiTheme="minorHAnsi"/>
          <w:sz w:val="22"/>
          <w:szCs w:val="22"/>
          <w:lang w:val="it-IT"/>
        </w:rPr>
        <w:t>Kr</w:t>
      </w:r>
      <w:r w:rsidR="0021793F" w:rsidRPr="00B30F82">
        <w:rPr>
          <w:rFonts w:asciiTheme="minorHAnsi" w:hAnsiTheme="minorHAnsi"/>
          <w:sz w:val="22"/>
          <w:szCs w:val="22"/>
          <w:lang w:val="it-IT"/>
        </w:rPr>
        <w:t>ösbacher</w:t>
      </w:r>
      <w:r w:rsidR="00B30F82">
        <w:rPr>
          <w:rFonts w:asciiTheme="minorHAnsi" w:hAnsiTheme="minorHAnsi"/>
          <w:sz w:val="22"/>
          <w:szCs w:val="22"/>
          <w:lang w:val="it-IT"/>
        </w:rPr>
        <w:t>, Direttore MED-EL Italia.</w:t>
      </w:r>
    </w:p>
    <w:p w14:paraId="4165DE52" w14:textId="77777777" w:rsidR="00CF09FB" w:rsidRPr="005740D5" w:rsidRDefault="00CF09FB" w:rsidP="002940A6">
      <w:pPr>
        <w:spacing w:line="276" w:lineRule="auto"/>
        <w:jc w:val="both"/>
        <w:rPr>
          <w:rFonts w:asciiTheme="minorHAnsi" w:hAnsiTheme="minorHAnsi"/>
          <w:i/>
          <w:sz w:val="22"/>
          <w:szCs w:val="22"/>
          <w:lang w:val="it-IT"/>
        </w:rPr>
      </w:pPr>
    </w:p>
    <w:p w14:paraId="1010A000" w14:textId="5B644392" w:rsidR="006F7CBC" w:rsidRDefault="00BC1E07" w:rsidP="00BC1E07">
      <w:pPr>
        <w:autoSpaceDE w:val="0"/>
        <w:autoSpaceDN w:val="0"/>
        <w:spacing w:line="276" w:lineRule="auto"/>
        <w:jc w:val="both"/>
        <w:rPr>
          <w:rFonts w:asciiTheme="minorHAnsi" w:hAnsiTheme="minorHAnsi"/>
          <w:sz w:val="22"/>
          <w:szCs w:val="22"/>
          <w:lang w:val="it-IT"/>
        </w:rPr>
      </w:pPr>
      <w:r>
        <w:rPr>
          <w:rFonts w:asciiTheme="minorHAnsi" w:hAnsiTheme="minorHAnsi"/>
          <w:sz w:val="22"/>
          <w:szCs w:val="22"/>
          <w:lang w:val="it-IT"/>
        </w:rPr>
        <w:t xml:space="preserve">OTOPLAN 4.0 rappresenta un ulteriore passo avanti nel campo della tecnologia medica, confermando l’impegno dell’azienda nell’offrire soluzioni sempre più innovative e personalizzate, che consentano di migliorare la vita dei pazienti affetti da sordità. La versione 4.0 infatti rende molti dei precedenti strumenti </w:t>
      </w:r>
      <w:r w:rsidRPr="00B30F82">
        <w:rPr>
          <w:rFonts w:asciiTheme="minorHAnsi" w:hAnsiTheme="minorHAnsi"/>
          <w:b/>
          <w:bCs/>
          <w:sz w:val="22"/>
          <w:szCs w:val="22"/>
          <w:lang w:val="it-IT"/>
        </w:rPr>
        <w:t>completamente automatici</w:t>
      </w:r>
      <w:r>
        <w:rPr>
          <w:rFonts w:asciiTheme="minorHAnsi" w:hAnsiTheme="minorHAnsi"/>
          <w:sz w:val="22"/>
          <w:szCs w:val="22"/>
          <w:lang w:val="it-IT"/>
        </w:rPr>
        <w:t xml:space="preserve">, rendendoli semplici da utilizzare e non operatore-dipendenti, </w:t>
      </w:r>
      <w:r w:rsidRPr="00CC3F03">
        <w:rPr>
          <w:rFonts w:asciiTheme="minorHAnsi" w:hAnsiTheme="minorHAnsi"/>
          <w:sz w:val="22"/>
          <w:szCs w:val="22"/>
          <w:lang w:val="it-IT"/>
        </w:rPr>
        <w:t xml:space="preserve">consente di registrare </w:t>
      </w:r>
      <w:r>
        <w:rPr>
          <w:rFonts w:asciiTheme="minorHAnsi" w:hAnsiTheme="minorHAnsi"/>
          <w:sz w:val="22"/>
          <w:szCs w:val="22"/>
          <w:lang w:val="it-IT"/>
        </w:rPr>
        <w:t>video, note e commenti vocali, facendone uno strumento ideale per finalità di documentazione e didattiche</w:t>
      </w:r>
      <w:r w:rsidRPr="00CC3F03">
        <w:rPr>
          <w:rFonts w:asciiTheme="minorHAnsi" w:hAnsiTheme="minorHAnsi"/>
          <w:sz w:val="22"/>
          <w:szCs w:val="22"/>
          <w:lang w:val="it-IT"/>
        </w:rPr>
        <w:t>.</w:t>
      </w:r>
      <w:r>
        <w:rPr>
          <w:rFonts w:asciiTheme="minorHAnsi" w:hAnsiTheme="minorHAnsi"/>
          <w:sz w:val="22"/>
          <w:szCs w:val="22"/>
          <w:lang w:val="it-IT"/>
        </w:rPr>
        <w:t xml:space="preserve"> </w:t>
      </w:r>
      <w:r w:rsidR="00CE5B66">
        <w:rPr>
          <w:rFonts w:asciiTheme="minorHAnsi" w:hAnsiTheme="minorHAnsi"/>
          <w:sz w:val="22"/>
          <w:szCs w:val="22"/>
          <w:lang w:val="it-IT"/>
        </w:rPr>
        <w:t>Inoltre,</w:t>
      </w:r>
      <w:r w:rsidR="00D05784">
        <w:rPr>
          <w:rFonts w:asciiTheme="minorHAnsi" w:hAnsiTheme="minorHAnsi"/>
          <w:sz w:val="22"/>
          <w:szCs w:val="22"/>
          <w:lang w:val="it-IT"/>
        </w:rPr>
        <w:t xml:space="preserve"> </w:t>
      </w:r>
      <w:r>
        <w:rPr>
          <w:rFonts w:asciiTheme="minorHAnsi" w:hAnsiTheme="minorHAnsi"/>
          <w:sz w:val="22"/>
          <w:szCs w:val="22"/>
          <w:lang w:val="it-IT"/>
        </w:rPr>
        <w:t>con il software è possibile</w:t>
      </w:r>
      <w:r w:rsidR="00D05784">
        <w:rPr>
          <w:rFonts w:asciiTheme="minorHAnsi" w:hAnsiTheme="minorHAnsi"/>
          <w:sz w:val="22"/>
          <w:szCs w:val="22"/>
          <w:lang w:val="it-IT"/>
        </w:rPr>
        <w:t xml:space="preserve"> </w:t>
      </w:r>
      <w:r w:rsidR="00D05784" w:rsidRPr="00B30F82">
        <w:rPr>
          <w:rFonts w:asciiTheme="minorHAnsi" w:hAnsiTheme="minorHAnsi"/>
          <w:b/>
          <w:bCs/>
          <w:sz w:val="22"/>
          <w:szCs w:val="22"/>
          <w:lang w:val="it-IT"/>
        </w:rPr>
        <w:t>sovrapporre automaticamente fino a 3 esami TAC e di risonanza magnetica</w:t>
      </w:r>
      <w:r w:rsidR="00D05784">
        <w:rPr>
          <w:rFonts w:asciiTheme="minorHAnsi" w:hAnsiTheme="minorHAnsi"/>
          <w:sz w:val="22"/>
          <w:szCs w:val="22"/>
          <w:lang w:val="it-IT"/>
        </w:rPr>
        <w:t xml:space="preserve">, pre e </w:t>
      </w:r>
      <w:r w:rsidR="00CE5B66">
        <w:rPr>
          <w:rFonts w:asciiTheme="minorHAnsi" w:hAnsiTheme="minorHAnsi"/>
          <w:sz w:val="22"/>
          <w:szCs w:val="22"/>
          <w:lang w:val="it-IT"/>
        </w:rPr>
        <w:t>post-operatori</w:t>
      </w:r>
      <w:r w:rsidR="00D05784">
        <w:rPr>
          <w:rFonts w:asciiTheme="minorHAnsi" w:hAnsiTheme="minorHAnsi"/>
          <w:sz w:val="22"/>
          <w:szCs w:val="22"/>
          <w:lang w:val="it-IT"/>
        </w:rPr>
        <w:t>: tale fusione permette di estrarre da</w:t>
      </w:r>
      <w:r w:rsidR="00CE5B66">
        <w:rPr>
          <w:rFonts w:asciiTheme="minorHAnsi" w:hAnsiTheme="minorHAnsi"/>
          <w:sz w:val="22"/>
          <w:szCs w:val="22"/>
          <w:lang w:val="it-IT"/>
        </w:rPr>
        <w:t>gli esami</w:t>
      </w:r>
      <w:r w:rsidR="00D05784">
        <w:rPr>
          <w:rFonts w:asciiTheme="minorHAnsi" w:hAnsiTheme="minorHAnsi"/>
          <w:sz w:val="22"/>
          <w:szCs w:val="22"/>
          <w:lang w:val="it-IT"/>
        </w:rPr>
        <w:t xml:space="preserve"> informazioni difficilmente definibili dalla singola immagine</w:t>
      </w:r>
      <w:r w:rsidR="00CE5B66">
        <w:rPr>
          <w:rFonts w:asciiTheme="minorHAnsi" w:hAnsiTheme="minorHAnsi"/>
          <w:sz w:val="22"/>
          <w:szCs w:val="22"/>
          <w:lang w:val="it-IT"/>
        </w:rPr>
        <w:t xml:space="preserve"> radiologica</w:t>
      </w:r>
      <w:r w:rsidR="00D05784">
        <w:rPr>
          <w:rFonts w:asciiTheme="minorHAnsi" w:hAnsiTheme="minorHAnsi"/>
          <w:sz w:val="22"/>
          <w:szCs w:val="22"/>
          <w:lang w:val="it-IT"/>
        </w:rPr>
        <w:t xml:space="preserve">, </w:t>
      </w:r>
      <w:r w:rsidR="00D05784" w:rsidRPr="006D170D">
        <w:rPr>
          <w:rFonts w:asciiTheme="minorHAnsi" w:hAnsiTheme="minorHAnsi"/>
          <w:b/>
          <w:bCs/>
          <w:sz w:val="22"/>
          <w:szCs w:val="22"/>
          <w:lang w:val="it-IT"/>
        </w:rPr>
        <w:t>fornendo all’otologo un portfolio di strumenti ad oggi difficilmente accessibili</w:t>
      </w:r>
      <w:r w:rsidR="00D05784">
        <w:rPr>
          <w:rFonts w:asciiTheme="minorHAnsi" w:hAnsiTheme="minorHAnsi"/>
          <w:sz w:val="22"/>
          <w:szCs w:val="22"/>
          <w:lang w:val="it-IT"/>
        </w:rPr>
        <w:t>.</w:t>
      </w:r>
    </w:p>
    <w:p w14:paraId="72743F21" w14:textId="77777777" w:rsidR="006F7CBC" w:rsidRDefault="006F7CBC" w:rsidP="00147A33">
      <w:pPr>
        <w:spacing w:line="276" w:lineRule="auto"/>
        <w:jc w:val="both"/>
        <w:rPr>
          <w:rFonts w:asciiTheme="minorHAnsi" w:hAnsiTheme="minorHAnsi"/>
          <w:sz w:val="22"/>
          <w:szCs w:val="22"/>
          <w:lang w:val="it-IT"/>
        </w:rPr>
      </w:pPr>
    </w:p>
    <w:p w14:paraId="26E190AF" w14:textId="6454E031" w:rsidR="00D05784" w:rsidRDefault="00CC3F03" w:rsidP="00BC1E07">
      <w:pPr>
        <w:spacing w:line="276" w:lineRule="auto"/>
        <w:jc w:val="both"/>
        <w:rPr>
          <w:rFonts w:asciiTheme="minorHAnsi" w:hAnsiTheme="minorHAnsi"/>
          <w:sz w:val="22"/>
          <w:szCs w:val="22"/>
          <w:lang w:val="it-IT"/>
        </w:rPr>
      </w:pPr>
      <w:r>
        <w:rPr>
          <w:rFonts w:asciiTheme="minorHAnsi" w:hAnsiTheme="minorHAnsi"/>
          <w:sz w:val="22"/>
          <w:szCs w:val="22"/>
          <w:lang w:val="it-IT"/>
        </w:rPr>
        <w:t>Inoltre,</w:t>
      </w:r>
      <w:r w:rsidR="00610AF2">
        <w:rPr>
          <w:rFonts w:asciiTheme="minorHAnsi" w:hAnsiTheme="minorHAnsi"/>
          <w:sz w:val="22"/>
          <w:szCs w:val="22"/>
          <w:lang w:val="it-IT"/>
        </w:rPr>
        <w:t xml:space="preserve"> </w:t>
      </w:r>
      <w:r w:rsidR="00610AF2" w:rsidRPr="00B30F82">
        <w:rPr>
          <w:rFonts w:asciiTheme="minorHAnsi" w:hAnsiTheme="minorHAnsi"/>
          <w:b/>
          <w:bCs/>
          <w:sz w:val="22"/>
          <w:szCs w:val="22"/>
          <w:lang w:val="it-IT"/>
        </w:rPr>
        <w:t xml:space="preserve">OTOPLAN </w:t>
      </w:r>
      <w:r w:rsidR="005740D5" w:rsidRPr="00B30F82">
        <w:rPr>
          <w:rFonts w:asciiTheme="minorHAnsi" w:hAnsiTheme="minorHAnsi"/>
          <w:b/>
          <w:bCs/>
          <w:sz w:val="22"/>
          <w:szCs w:val="22"/>
          <w:lang w:val="it-IT"/>
        </w:rPr>
        <w:t xml:space="preserve">4.0 </w:t>
      </w:r>
      <w:r w:rsidR="00610AF2" w:rsidRPr="00B30F82">
        <w:rPr>
          <w:rFonts w:asciiTheme="minorHAnsi" w:hAnsiTheme="minorHAnsi"/>
          <w:b/>
          <w:bCs/>
          <w:sz w:val="22"/>
          <w:szCs w:val="22"/>
          <w:lang w:val="it-IT"/>
        </w:rPr>
        <w:t xml:space="preserve">supporta i chirurghi nel processo di scelta degli elettrodi da </w:t>
      </w:r>
      <w:r w:rsidR="00D05784" w:rsidRPr="00B30F82">
        <w:rPr>
          <w:rFonts w:asciiTheme="minorHAnsi" w:hAnsiTheme="minorHAnsi"/>
          <w:b/>
          <w:bCs/>
          <w:sz w:val="22"/>
          <w:szCs w:val="22"/>
          <w:lang w:val="it-IT"/>
        </w:rPr>
        <w:t>utilizzare</w:t>
      </w:r>
      <w:r w:rsidR="00610AF2">
        <w:rPr>
          <w:rFonts w:asciiTheme="minorHAnsi" w:hAnsiTheme="minorHAnsi"/>
          <w:sz w:val="22"/>
          <w:szCs w:val="22"/>
          <w:lang w:val="it-IT"/>
        </w:rPr>
        <w:t>, selezionando tra il portfolio MED-EL, quelli che più si adattano alle specifiche anatomiche del paziente.</w:t>
      </w:r>
      <w:r w:rsidR="006F7CBC">
        <w:rPr>
          <w:rFonts w:asciiTheme="minorHAnsi" w:hAnsiTheme="minorHAnsi"/>
          <w:sz w:val="22"/>
          <w:szCs w:val="22"/>
          <w:lang w:val="it-IT"/>
        </w:rPr>
        <w:t xml:space="preserve"> </w:t>
      </w:r>
      <w:r w:rsidRPr="00CC3F03">
        <w:rPr>
          <w:rFonts w:asciiTheme="minorHAnsi" w:hAnsiTheme="minorHAnsi"/>
          <w:sz w:val="22"/>
          <w:szCs w:val="22"/>
          <w:lang w:val="it-IT"/>
        </w:rPr>
        <w:t>Quando si tratta di elettrod</w:t>
      </w:r>
      <w:r>
        <w:rPr>
          <w:rFonts w:asciiTheme="minorHAnsi" w:hAnsiTheme="minorHAnsi"/>
          <w:sz w:val="22"/>
          <w:szCs w:val="22"/>
          <w:lang w:val="it-IT"/>
        </w:rPr>
        <w:t>i per impianti cocleari</w:t>
      </w:r>
      <w:r w:rsidRPr="00CC3F03">
        <w:rPr>
          <w:rFonts w:asciiTheme="minorHAnsi" w:hAnsiTheme="minorHAnsi"/>
          <w:sz w:val="22"/>
          <w:szCs w:val="22"/>
          <w:lang w:val="it-IT"/>
        </w:rPr>
        <w:t xml:space="preserve">, un </w:t>
      </w:r>
      <w:r w:rsidR="00D05784">
        <w:rPr>
          <w:rFonts w:asciiTheme="minorHAnsi" w:hAnsiTheme="minorHAnsi"/>
          <w:sz w:val="22"/>
          <w:szCs w:val="22"/>
          <w:lang w:val="it-IT"/>
        </w:rPr>
        <w:t xml:space="preserve">unico </w:t>
      </w:r>
      <w:r>
        <w:rPr>
          <w:rFonts w:asciiTheme="minorHAnsi" w:hAnsiTheme="minorHAnsi"/>
          <w:sz w:val="22"/>
          <w:szCs w:val="22"/>
          <w:lang w:val="it-IT"/>
        </w:rPr>
        <w:t>modello</w:t>
      </w:r>
      <w:r w:rsidRPr="00CC3F03">
        <w:rPr>
          <w:rFonts w:asciiTheme="minorHAnsi" w:hAnsiTheme="minorHAnsi"/>
          <w:sz w:val="22"/>
          <w:szCs w:val="22"/>
          <w:lang w:val="it-IT"/>
        </w:rPr>
        <w:t xml:space="preserve"> </w:t>
      </w:r>
      <w:r w:rsidR="00D05784">
        <w:rPr>
          <w:rFonts w:asciiTheme="minorHAnsi" w:hAnsiTheme="minorHAnsi"/>
          <w:sz w:val="22"/>
          <w:szCs w:val="22"/>
          <w:lang w:val="it-IT"/>
        </w:rPr>
        <w:t>non può adattarsi alle necessità di ogni paziente</w:t>
      </w:r>
      <w:r>
        <w:rPr>
          <w:rFonts w:asciiTheme="minorHAnsi" w:hAnsiTheme="minorHAnsi"/>
          <w:sz w:val="22"/>
          <w:szCs w:val="22"/>
          <w:lang w:val="it-IT"/>
        </w:rPr>
        <w:t>, poiché</w:t>
      </w:r>
      <w:r w:rsidRPr="00CC3F03">
        <w:rPr>
          <w:rFonts w:asciiTheme="minorHAnsi" w:hAnsiTheme="minorHAnsi"/>
          <w:sz w:val="22"/>
          <w:szCs w:val="22"/>
          <w:lang w:val="it-IT"/>
        </w:rPr>
        <w:t xml:space="preserve"> l</w:t>
      </w:r>
      <w:r>
        <w:rPr>
          <w:rFonts w:asciiTheme="minorHAnsi" w:hAnsiTheme="minorHAnsi"/>
          <w:sz w:val="22"/>
          <w:szCs w:val="22"/>
          <w:lang w:val="it-IT"/>
        </w:rPr>
        <w:t>a</w:t>
      </w:r>
      <w:r w:rsidRPr="00CC3F03">
        <w:rPr>
          <w:rFonts w:asciiTheme="minorHAnsi" w:hAnsiTheme="minorHAnsi"/>
          <w:sz w:val="22"/>
          <w:szCs w:val="22"/>
          <w:lang w:val="it-IT"/>
        </w:rPr>
        <w:t xml:space="preserve"> lunghezz</w:t>
      </w:r>
      <w:r>
        <w:rPr>
          <w:rFonts w:asciiTheme="minorHAnsi" w:hAnsiTheme="minorHAnsi"/>
          <w:sz w:val="22"/>
          <w:szCs w:val="22"/>
          <w:lang w:val="it-IT"/>
        </w:rPr>
        <w:t>a</w:t>
      </w:r>
      <w:r w:rsidRPr="00CC3F03">
        <w:rPr>
          <w:rFonts w:asciiTheme="minorHAnsi" w:hAnsiTheme="minorHAnsi"/>
          <w:sz w:val="22"/>
          <w:szCs w:val="22"/>
          <w:lang w:val="it-IT"/>
        </w:rPr>
        <w:t xml:space="preserve"> dei </w:t>
      </w:r>
      <w:r w:rsidR="00D05784">
        <w:rPr>
          <w:rFonts w:asciiTheme="minorHAnsi" w:hAnsiTheme="minorHAnsi"/>
          <w:sz w:val="22"/>
          <w:szCs w:val="22"/>
          <w:lang w:val="it-IT"/>
        </w:rPr>
        <w:t>dotti</w:t>
      </w:r>
      <w:r w:rsidRPr="00CC3F03">
        <w:rPr>
          <w:rFonts w:asciiTheme="minorHAnsi" w:hAnsiTheme="minorHAnsi"/>
          <w:sz w:val="22"/>
          <w:szCs w:val="22"/>
          <w:lang w:val="it-IT"/>
        </w:rPr>
        <w:t xml:space="preserve"> cocleari presenta </w:t>
      </w:r>
      <w:r w:rsidR="00D05784">
        <w:rPr>
          <w:rFonts w:asciiTheme="minorHAnsi" w:hAnsiTheme="minorHAnsi"/>
          <w:sz w:val="22"/>
          <w:szCs w:val="22"/>
          <w:lang w:val="it-IT"/>
        </w:rPr>
        <w:t>ampie</w:t>
      </w:r>
      <w:r w:rsidRPr="00CC3F03">
        <w:rPr>
          <w:rFonts w:asciiTheme="minorHAnsi" w:hAnsiTheme="minorHAnsi"/>
          <w:sz w:val="22"/>
          <w:szCs w:val="22"/>
          <w:lang w:val="it-IT"/>
        </w:rPr>
        <w:t xml:space="preserve"> variazioni</w:t>
      </w:r>
      <w:r w:rsidR="00D05784">
        <w:rPr>
          <w:rFonts w:asciiTheme="minorHAnsi" w:hAnsiTheme="minorHAnsi"/>
          <w:sz w:val="22"/>
          <w:szCs w:val="22"/>
          <w:lang w:val="it-IT"/>
        </w:rPr>
        <w:t>,</w:t>
      </w:r>
      <w:r>
        <w:rPr>
          <w:rFonts w:asciiTheme="minorHAnsi" w:hAnsiTheme="minorHAnsi"/>
          <w:sz w:val="22"/>
          <w:szCs w:val="22"/>
          <w:lang w:val="it-IT"/>
        </w:rPr>
        <w:t xml:space="preserve"> da individuo a individuo</w:t>
      </w:r>
      <w:r w:rsidRPr="00CC3F03">
        <w:rPr>
          <w:rFonts w:asciiTheme="minorHAnsi" w:hAnsiTheme="minorHAnsi"/>
          <w:sz w:val="22"/>
          <w:szCs w:val="22"/>
          <w:lang w:val="it-IT"/>
        </w:rPr>
        <w:t xml:space="preserve">. </w:t>
      </w:r>
      <w:r w:rsidR="00BC1E07">
        <w:rPr>
          <w:rFonts w:asciiTheme="minorHAnsi" w:hAnsiTheme="minorHAnsi"/>
          <w:sz w:val="22"/>
          <w:szCs w:val="22"/>
          <w:lang w:val="it-IT"/>
        </w:rPr>
        <w:t>Dopo l’intervento, i</w:t>
      </w:r>
      <w:r w:rsidR="005740D5">
        <w:rPr>
          <w:rFonts w:asciiTheme="minorHAnsi" w:hAnsiTheme="minorHAnsi"/>
          <w:sz w:val="22"/>
          <w:szCs w:val="22"/>
          <w:lang w:val="it-IT"/>
        </w:rPr>
        <w:t>l software</w:t>
      </w:r>
      <w:r w:rsidR="005740D5" w:rsidRPr="005740D5">
        <w:rPr>
          <w:rFonts w:asciiTheme="minorHAnsi" w:hAnsiTheme="minorHAnsi"/>
          <w:sz w:val="22"/>
          <w:szCs w:val="22"/>
          <w:lang w:val="it-IT"/>
        </w:rPr>
        <w:t xml:space="preserve"> </w:t>
      </w:r>
      <w:r w:rsidR="00D05784">
        <w:rPr>
          <w:rFonts w:asciiTheme="minorHAnsi" w:hAnsiTheme="minorHAnsi"/>
          <w:sz w:val="22"/>
          <w:szCs w:val="22"/>
          <w:lang w:val="it-IT"/>
        </w:rPr>
        <w:t>permette</w:t>
      </w:r>
      <w:r w:rsidR="005740D5" w:rsidRPr="005740D5">
        <w:rPr>
          <w:rFonts w:asciiTheme="minorHAnsi" w:hAnsiTheme="minorHAnsi"/>
          <w:sz w:val="22"/>
          <w:szCs w:val="22"/>
          <w:lang w:val="it-IT"/>
        </w:rPr>
        <w:t xml:space="preserve"> il rilevamento dell'impianto e consente </w:t>
      </w:r>
      <w:r w:rsidR="005740D5">
        <w:rPr>
          <w:rFonts w:asciiTheme="minorHAnsi" w:hAnsiTheme="minorHAnsi"/>
          <w:sz w:val="22"/>
          <w:szCs w:val="22"/>
          <w:lang w:val="it-IT"/>
        </w:rPr>
        <w:t>di</w:t>
      </w:r>
      <w:r w:rsidR="005740D5" w:rsidRPr="005740D5">
        <w:rPr>
          <w:rFonts w:asciiTheme="minorHAnsi" w:hAnsiTheme="minorHAnsi"/>
          <w:sz w:val="22"/>
          <w:szCs w:val="22"/>
          <w:lang w:val="it-IT"/>
        </w:rPr>
        <w:t xml:space="preserve"> eseguire un controllo di qualità dell'inserimento </w:t>
      </w:r>
      <w:r w:rsidR="005740D5">
        <w:rPr>
          <w:rFonts w:asciiTheme="minorHAnsi" w:hAnsiTheme="minorHAnsi"/>
          <w:sz w:val="22"/>
          <w:szCs w:val="22"/>
          <w:lang w:val="it-IT"/>
        </w:rPr>
        <w:t xml:space="preserve">e della gestione </w:t>
      </w:r>
      <w:r>
        <w:rPr>
          <w:rFonts w:asciiTheme="minorHAnsi" w:hAnsiTheme="minorHAnsi"/>
          <w:sz w:val="22"/>
          <w:szCs w:val="22"/>
          <w:lang w:val="it-IT"/>
        </w:rPr>
        <w:t xml:space="preserve">dell’elettrodo. </w:t>
      </w:r>
    </w:p>
    <w:p w14:paraId="3BF3923C" w14:textId="77777777" w:rsidR="00B30F82" w:rsidRDefault="00B30F82" w:rsidP="005740D5">
      <w:pPr>
        <w:autoSpaceDE w:val="0"/>
        <w:autoSpaceDN w:val="0"/>
        <w:spacing w:line="276" w:lineRule="auto"/>
        <w:jc w:val="both"/>
        <w:rPr>
          <w:rFonts w:asciiTheme="minorHAnsi" w:hAnsiTheme="minorHAnsi"/>
          <w:sz w:val="22"/>
          <w:szCs w:val="22"/>
          <w:lang w:val="it-IT"/>
        </w:rPr>
      </w:pPr>
    </w:p>
    <w:p w14:paraId="43BE9836" w14:textId="77777777" w:rsidR="005740D5" w:rsidRDefault="005740D5" w:rsidP="00610AF2">
      <w:pPr>
        <w:spacing w:line="276" w:lineRule="auto"/>
        <w:jc w:val="both"/>
        <w:rPr>
          <w:rFonts w:asciiTheme="minorHAnsi" w:hAnsiTheme="minorHAnsi"/>
          <w:sz w:val="22"/>
          <w:szCs w:val="22"/>
          <w:lang w:val="it-IT"/>
        </w:rPr>
      </w:pPr>
    </w:p>
    <w:p w14:paraId="5BFBB492" w14:textId="0C9E91B7" w:rsidR="002940A6" w:rsidRPr="006F7CBC" w:rsidRDefault="00610AF2" w:rsidP="002940A6">
      <w:pPr>
        <w:spacing w:line="276" w:lineRule="auto"/>
        <w:jc w:val="both"/>
        <w:rPr>
          <w:sz w:val="22"/>
          <w:szCs w:val="22"/>
          <w:lang w:val="it-IT"/>
        </w:rPr>
      </w:pPr>
      <w:r w:rsidRPr="00F90348">
        <w:rPr>
          <w:sz w:val="22"/>
          <w:szCs w:val="22"/>
          <w:lang w:val="it-IT"/>
        </w:rPr>
        <w:lastRenderedPageBreak/>
        <w:t xml:space="preserve"> </w:t>
      </w:r>
      <w:r w:rsidR="002940A6" w:rsidRPr="00610AF2">
        <w:rPr>
          <w:rFonts w:asciiTheme="minorHAnsi" w:hAnsiTheme="minorHAnsi"/>
          <w:sz w:val="22"/>
          <w:szCs w:val="22"/>
          <w:lang w:val="it-IT"/>
        </w:rPr>
        <w:t>Per maggio</w:t>
      </w:r>
      <w:r>
        <w:rPr>
          <w:rFonts w:asciiTheme="minorHAnsi" w:hAnsiTheme="minorHAnsi"/>
          <w:sz w:val="22"/>
          <w:szCs w:val="22"/>
          <w:lang w:val="it-IT"/>
        </w:rPr>
        <w:t>ri informazioni e disponibilità:</w:t>
      </w:r>
      <w:r w:rsidR="002940A6" w:rsidRPr="00610AF2">
        <w:rPr>
          <w:rFonts w:asciiTheme="minorHAnsi" w:hAnsiTheme="minorHAnsi"/>
          <w:sz w:val="22"/>
          <w:szCs w:val="22"/>
          <w:lang w:val="it-IT"/>
        </w:rPr>
        <w:t xml:space="preserve"> </w:t>
      </w:r>
      <w:hyperlink r:id="rId8" w:history="1">
        <w:r w:rsidR="006F7CBC" w:rsidRPr="00255B8D">
          <w:rPr>
            <w:rStyle w:val="Collegamentoipertestuale"/>
            <w:rFonts w:asciiTheme="minorHAnsi" w:hAnsiTheme="minorHAnsi"/>
            <w:sz w:val="22"/>
            <w:szCs w:val="22"/>
            <w:lang w:val="it-IT"/>
          </w:rPr>
          <w:t>https://www.medel.pro/products/otoplan</w:t>
        </w:r>
      </w:hyperlink>
    </w:p>
    <w:p w14:paraId="58F8598E" w14:textId="77777777" w:rsidR="006F7CBC" w:rsidRDefault="006F7CBC" w:rsidP="006F7CBC">
      <w:pPr>
        <w:autoSpaceDE w:val="0"/>
        <w:autoSpaceDN w:val="0"/>
        <w:jc w:val="both"/>
        <w:rPr>
          <w:rFonts w:ascii="Calibri" w:hAnsi="Calibri" w:cs="Calibri"/>
          <w:b/>
          <w:bCs/>
          <w:color w:val="000000"/>
          <w:sz w:val="20"/>
          <w:lang w:val="it-IT"/>
        </w:rPr>
      </w:pPr>
    </w:p>
    <w:p w14:paraId="24B9F2A6" w14:textId="77777777" w:rsidR="006F7CBC" w:rsidRDefault="006F7CBC" w:rsidP="006F7CBC">
      <w:pPr>
        <w:autoSpaceDE w:val="0"/>
        <w:autoSpaceDN w:val="0"/>
        <w:jc w:val="both"/>
        <w:rPr>
          <w:rFonts w:ascii="Calibri" w:hAnsi="Calibri" w:cs="Calibri"/>
          <w:b/>
          <w:bCs/>
          <w:color w:val="000000"/>
          <w:sz w:val="20"/>
          <w:lang w:val="it-IT"/>
        </w:rPr>
      </w:pPr>
    </w:p>
    <w:p w14:paraId="1DBFD44D" w14:textId="4A908137" w:rsidR="006F7CBC" w:rsidRPr="006F7CBC" w:rsidRDefault="006F7CBC" w:rsidP="006F7CBC">
      <w:pPr>
        <w:autoSpaceDE w:val="0"/>
        <w:autoSpaceDN w:val="0"/>
        <w:jc w:val="both"/>
        <w:rPr>
          <w:rFonts w:ascii="Calibri" w:hAnsi="Calibri" w:cs="Calibri"/>
          <w:b/>
          <w:bCs/>
          <w:color w:val="000000"/>
          <w:sz w:val="20"/>
          <w:lang w:val="it-IT"/>
        </w:rPr>
      </w:pPr>
      <w:r w:rsidRPr="006F7CBC">
        <w:rPr>
          <w:rFonts w:ascii="Calibri" w:hAnsi="Calibri" w:cs="Calibri"/>
          <w:b/>
          <w:bCs/>
          <w:color w:val="000000"/>
          <w:sz w:val="20"/>
          <w:lang w:val="it-IT"/>
        </w:rPr>
        <w:t>A proposito di MED-EL</w:t>
      </w:r>
    </w:p>
    <w:p w14:paraId="63404797" w14:textId="77777777" w:rsidR="006F7CBC" w:rsidRPr="006F7CBC" w:rsidRDefault="006F7CBC" w:rsidP="006F7CBC">
      <w:pPr>
        <w:pStyle w:val="Testocommento"/>
        <w:jc w:val="both"/>
        <w:rPr>
          <w:rFonts w:ascii="Calibri" w:hAnsi="Calibri" w:cs="Calibri"/>
          <w:color w:val="000000"/>
          <w:lang w:val="it-IT"/>
        </w:rPr>
      </w:pPr>
      <w:r w:rsidRPr="006F7CBC">
        <w:rPr>
          <w:rFonts w:ascii="Calibri" w:hAnsi="Calibri" w:cs="Calibri"/>
          <w:color w:val="000000"/>
          <w:lang w:val="it-IT"/>
        </w:rPr>
        <w:t xml:space="preserve">MED-EL Medical Electronics, </w:t>
      </w:r>
      <w:bookmarkStart w:id="0" w:name="_Hlk98765875"/>
      <w:r w:rsidRPr="006F7CBC">
        <w:rPr>
          <w:rFonts w:ascii="Calibri" w:hAnsi="Calibri" w:cs="Calibri"/>
          <w:color w:val="000000"/>
          <w:lang w:val="it-IT"/>
        </w:rPr>
        <w:t xml:space="preserve">leader nelle soluzioni per l’udito, è guidata </w:t>
      </w:r>
      <w:bookmarkEnd w:id="0"/>
      <w:r w:rsidRPr="006F7CBC">
        <w:rPr>
          <w:rFonts w:ascii="Calibri" w:hAnsi="Calibri" w:cs="Calibri"/>
          <w:color w:val="000000"/>
          <w:lang w:val="it-IT"/>
        </w:rPr>
        <w:t>dalla missione di superare la perdita uditiva come barriera alla comunicazione e alla qualità della vita. L’azienda austriaca, di proprietà privata, è stata co-fondata dai pionieri del settore Ingeborg ed Erwin Hochmair,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del successo aziendale che, dopo l’assunzione dei primi dipendenti nel 1990, ad oggi conta oltre 2.500 dipendenti da circa 80 nazioni e 30 sedi in tutto il mondo.</w:t>
      </w:r>
    </w:p>
    <w:p w14:paraId="34075FD8" w14:textId="77777777" w:rsidR="006F7CBC" w:rsidRPr="006F7CBC" w:rsidRDefault="006F7CBC" w:rsidP="006F7CBC">
      <w:pPr>
        <w:pStyle w:val="Testocommento"/>
        <w:jc w:val="both"/>
        <w:rPr>
          <w:rFonts w:ascii="Calibri" w:hAnsi="Calibri" w:cs="Calibri"/>
          <w:color w:val="000000"/>
          <w:lang w:val="it-IT"/>
        </w:rPr>
      </w:pPr>
    </w:p>
    <w:p w14:paraId="19F4C234" w14:textId="77777777" w:rsidR="006F7CBC" w:rsidRPr="006F7CBC" w:rsidRDefault="006F7CBC" w:rsidP="006F7CBC">
      <w:pPr>
        <w:pStyle w:val="Testocommento"/>
        <w:jc w:val="both"/>
        <w:rPr>
          <w:rFonts w:ascii="Calibri" w:hAnsi="Calibri" w:cs="Calibri"/>
          <w:color w:val="000000"/>
          <w:lang w:val="it-IT"/>
        </w:rPr>
      </w:pPr>
      <w:r w:rsidRPr="006F7CBC">
        <w:rPr>
          <w:rFonts w:ascii="Calibri" w:hAnsi="Calibri" w:cs="Calibri"/>
          <w:color w:val="000000"/>
          <w:lang w:val="it-IT"/>
        </w:rPr>
        <w:t xml:space="preserve">MED-EL offre la più ampia gamma di prodotti per il trattamento di tutti i tipi di perdita dell'udito, consentendo a persone in 137 paesi di poter sentire e beneficiare del dono dell’udito, grazie all'aiuto di un dispositivo MED-EL. Le soluzioni uditive di MED-EL comprendono sistemi di impianti cocleari e per orecchio medio, un sistema combinato di impianti acustici a stimolazione elettrica, impianti uditivi del tronco encefalico cerebrale e dispositivi a conduzione ossea chirurgici e non chirurgici. </w:t>
      </w:r>
      <w:hyperlink r:id="rId9" w:history="1">
        <w:r w:rsidRPr="006F7CBC">
          <w:rPr>
            <w:rStyle w:val="Collegamentoipertestuale"/>
            <w:rFonts w:ascii="Calibri" w:hAnsi="Calibri" w:cs="Calibri"/>
            <w:color w:val="000000"/>
            <w:lang w:val="it-IT"/>
          </w:rPr>
          <w:t>www.medel.com</w:t>
        </w:r>
      </w:hyperlink>
      <w:r w:rsidRPr="006F7CBC">
        <w:rPr>
          <w:rFonts w:ascii="Calibri" w:hAnsi="Calibri" w:cs="Calibri"/>
          <w:lang w:val="it-IT"/>
        </w:rPr>
        <w:t xml:space="preserve"> </w:t>
      </w:r>
    </w:p>
    <w:p w14:paraId="5DCB0B79" w14:textId="77777777" w:rsidR="006F7CBC" w:rsidRPr="006F7CBC" w:rsidRDefault="006F7CBC" w:rsidP="006F7CBC">
      <w:pPr>
        <w:pStyle w:val="Testocommento"/>
        <w:jc w:val="both"/>
        <w:rPr>
          <w:rFonts w:ascii="Calibri" w:hAnsi="Calibri" w:cs="Calibri"/>
          <w:color w:val="000000"/>
          <w:lang w:val="it-IT"/>
        </w:rPr>
      </w:pPr>
    </w:p>
    <w:p w14:paraId="5183FED7" w14:textId="77777777" w:rsidR="006F7CBC" w:rsidRPr="006F7CBC" w:rsidRDefault="006F7CBC" w:rsidP="006F7CBC">
      <w:pPr>
        <w:pStyle w:val="Testocommento"/>
        <w:jc w:val="both"/>
        <w:rPr>
          <w:rFonts w:ascii="Calibri" w:hAnsi="Calibri" w:cs="Calibri"/>
          <w:color w:val="000000"/>
          <w:lang w:val="it-IT"/>
        </w:rPr>
      </w:pPr>
    </w:p>
    <w:p w14:paraId="4FD46ECC" w14:textId="77777777" w:rsidR="006F7CBC" w:rsidRPr="006F7CBC" w:rsidRDefault="006F7CBC" w:rsidP="006F7CBC">
      <w:pPr>
        <w:autoSpaceDE w:val="0"/>
        <w:autoSpaceDN w:val="0"/>
        <w:spacing w:line="276" w:lineRule="auto"/>
        <w:jc w:val="both"/>
        <w:rPr>
          <w:rFonts w:ascii="Calibri" w:hAnsi="Calibri" w:cs="Calibri"/>
          <w:b/>
          <w:bCs/>
          <w:color w:val="C60C30"/>
          <w:sz w:val="16"/>
          <w:szCs w:val="16"/>
          <w:lang w:val="it-IT"/>
        </w:rPr>
      </w:pPr>
    </w:p>
    <w:p w14:paraId="23AB6925" w14:textId="77777777" w:rsidR="006F7CBC" w:rsidRPr="006F7CBC" w:rsidRDefault="006F7CBC" w:rsidP="006F7CBC">
      <w:pPr>
        <w:autoSpaceDE w:val="0"/>
        <w:autoSpaceDN w:val="0"/>
        <w:spacing w:line="276" w:lineRule="auto"/>
        <w:jc w:val="both"/>
        <w:rPr>
          <w:rFonts w:ascii="Calibri" w:hAnsi="Calibri" w:cs="Calibri"/>
          <w:b/>
          <w:bCs/>
          <w:sz w:val="16"/>
          <w:szCs w:val="16"/>
          <w:lang w:val="it-IT"/>
        </w:rPr>
      </w:pPr>
      <w:r w:rsidRPr="006F7CBC">
        <w:rPr>
          <w:rFonts w:ascii="Calibri" w:hAnsi="Calibri" w:cs="Calibri"/>
          <w:b/>
          <w:bCs/>
          <w:color w:val="C60C30"/>
          <w:sz w:val="16"/>
          <w:szCs w:val="16"/>
          <w:lang w:val="it-IT"/>
        </w:rPr>
        <w:t>Ufficio stampa</w:t>
      </w:r>
    </w:p>
    <w:p w14:paraId="01ED6C8A" w14:textId="77777777" w:rsidR="006F7CBC" w:rsidRPr="006F7CBC" w:rsidRDefault="006F7CBC" w:rsidP="006F7CBC">
      <w:pPr>
        <w:autoSpaceDE w:val="0"/>
        <w:autoSpaceDN w:val="0"/>
        <w:spacing w:line="276" w:lineRule="auto"/>
        <w:jc w:val="both"/>
        <w:rPr>
          <w:rFonts w:ascii="Calibri" w:hAnsi="Calibri" w:cs="Calibri"/>
          <w:b/>
          <w:bCs/>
          <w:color w:val="C60C30"/>
          <w:sz w:val="16"/>
          <w:szCs w:val="16"/>
          <w:lang w:val="it-IT"/>
        </w:rPr>
      </w:pPr>
      <w:r w:rsidRPr="006F7CBC">
        <w:rPr>
          <w:rFonts w:ascii="Calibri" w:hAnsi="Calibri" w:cs="Calibri"/>
          <w:b/>
          <w:bCs/>
          <w:color w:val="C60C30"/>
          <w:sz w:val="16"/>
          <w:szCs w:val="16"/>
          <w:lang w:val="it-IT"/>
        </w:rPr>
        <w:t xml:space="preserve">Omnicom PR Group Italia </w:t>
      </w:r>
    </w:p>
    <w:p w14:paraId="0C69912D" w14:textId="77777777" w:rsidR="006F7CBC" w:rsidRPr="006F7CBC" w:rsidRDefault="006F7CBC" w:rsidP="006F7CBC">
      <w:pPr>
        <w:pStyle w:val="Nessunaspaziatura"/>
        <w:rPr>
          <w:rFonts w:ascii="Calibri" w:hAnsi="Calibri" w:cs="Calibri"/>
          <w:szCs w:val="20"/>
          <w:lang w:val="it-IT"/>
        </w:rPr>
      </w:pPr>
      <w:r w:rsidRPr="006F7CBC">
        <w:rPr>
          <w:lang w:val="it-IT"/>
        </w:rPr>
        <w:t xml:space="preserve">Laura Meroni: </w:t>
      </w:r>
      <w:hyperlink r:id="rId10" w:history="1">
        <w:r w:rsidRPr="006F7CBC">
          <w:rPr>
            <w:rStyle w:val="Collegamentoipertestuale"/>
            <w:lang w:val="it-IT"/>
          </w:rPr>
          <w:t>laura.meroni@omnicomprgroup.com</w:t>
        </w:r>
      </w:hyperlink>
      <w:r w:rsidRPr="006F7CBC">
        <w:rPr>
          <w:lang w:val="it-IT"/>
        </w:rPr>
        <w:t xml:space="preserve"> / 335 7683270</w:t>
      </w:r>
    </w:p>
    <w:p w14:paraId="48F310D0" w14:textId="77777777" w:rsidR="006F7CBC" w:rsidRPr="006F7CBC" w:rsidRDefault="006F7CBC" w:rsidP="006F7CBC">
      <w:pPr>
        <w:pStyle w:val="Nessunaspaziatura"/>
        <w:rPr>
          <w:lang w:val="it-IT"/>
        </w:rPr>
      </w:pPr>
      <w:r w:rsidRPr="006F7CBC">
        <w:rPr>
          <w:lang w:val="it-IT"/>
        </w:rPr>
        <w:t xml:space="preserve">Angela Sirago: </w:t>
      </w:r>
      <w:hyperlink r:id="rId11" w:history="1">
        <w:r w:rsidRPr="006F7CBC">
          <w:rPr>
            <w:rStyle w:val="Collegamentoipertestuale"/>
            <w:lang w:val="it-IT"/>
          </w:rPr>
          <w:t>angela.sirago@omnicomprgroup.com</w:t>
        </w:r>
      </w:hyperlink>
      <w:r w:rsidRPr="006F7CBC">
        <w:rPr>
          <w:lang w:val="it-IT"/>
        </w:rPr>
        <w:t xml:space="preserve"> / 338 8875182</w:t>
      </w:r>
    </w:p>
    <w:p w14:paraId="2FD8E581" w14:textId="77777777" w:rsidR="006F7CBC" w:rsidRPr="006F7CBC" w:rsidRDefault="006F7CBC" w:rsidP="006F7CBC">
      <w:pPr>
        <w:pStyle w:val="Nessunaspaziatura"/>
        <w:rPr>
          <w:lang w:val="it-IT"/>
        </w:rPr>
      </w:pPr>
      <w:r w:rsidRPr="006F7CBC">
        <w:rPr>
          <w:lang w:val="it-IT"/>
        </w:rPr>
        <w:t xml:space="preserve">Alessia Spoto: </w:t>
      </w:r>
      <w:hyperlink r:id="rId12" w:history="1">
        <w:r w:rsidRPr="006F7CBC">
          <w:rPr>
            <w:rStyle w:val="Collegamentoipertestuale"/>
            <w:lang w:val="it-IT"/>
          </w:rPr>
          <w:t>alessia.spoto@omnicomprgroup.com</w:t>
        </w:r>
      </w:hyperlink>
      <w:r w:rsidRPr="006F7CBC">
        <w:rPr>
          <w:lang w:val="it-IT"/>
        </w:rPr>
        <w:t xml:space="preserve"> / 3389821359</w:t>
      </w:r>
    </w:p>
    <w:p w14:paraId="651C92B6" w14:textId="77777777" w:rsidR="006F7CBC" w:rsidRDefault="006F7CBC" w:rsidP="002940A6">
      <w:pPr>
        <w:spacing w:line="276" w:lineRule="auto"/>
        <w:jc w:val="both"/>
        <w:rPr>
          <w:rFonts w:asciiTheme="minorHAnsi" w:hAnsiTheme="minorHAnsi"/>
          <w:sz w:val="22"/>
          <w:szCs w:val="22"/>
          <w:lang w:val="it-IT"/>
        </w:rPr>
      </w:pPr>
    </w:p>
    <w:p w14:paraId="47FF31CA" w14:textId="77777777" w:rsidR="006F7CBC" w:rsidRPr="00610AF2" w:rsidRDefault="006F7CBC" w:rsidP="002940A6">
      <w:pPr>
        <w:spacing w:line="276" w:lineRule="auto"/>
        <w:jc w:val="both"/>
        <w:rPr>
          <w:rFonts w:asciiTheme="minorHAnsi" w:hAnsiTheme="minorHAnsi" w:cs="Arial"/>
          <w:sz w:val="22"/>
          <w:szCs w:val="22"/>
          <w:lang w:val="it-IT"/>
        </w:rPr>
      </w:pPr>
    </w:p>
    <w:p w14:paraId="624B2672" w14:textId="77777777" w:rsidR="002940A6" w:rsidRDefault="002940A6" w:rsidP="00DF7D05">
      <w:pPr>
        <w:autoSpaceDE w:val="0"/>
        <w:autoSpaceDN w:val="0"/>
        <w:spacing w:line="276" w:lineRule="auto"/>
        <w:rPr>
          <w:rFonts w:cs="Arial"/>
          <w:sz w:val="20"/>
          <w:lang w:val="it-IT"/>
        </w:rPr>
      </w:pPr>
    </w:p>
    <w:p w14:paraId="780EC258" w14:textId="77777777" w:rsidR="006F32A5" w:rsidRPr="006F32A5" w:rsidRDefault="006F32A5" w:rsidP="00DF7D05">
      <w:pPr>
        <w:autoSpaceDE w:val="0"/>
        <w:autoSpaceDN w:val="0"/>
        <w:spacing w:line="276" w:lineRule="auto"/>
        <w:rPr>
          <w:rFonts w:cs="Arial"/>
          <w:sz w:val="20"/>
          <w:lang w:val="it-IT"/>
        </w:rPr>
      </w:pPr>
    </w:p>
    <w:p w14:paraId="3E5342A0" w14:textId="77777777" w:rsidR="00084595" w:rsidRPr="00286693" w:rsidRDefault="00084595" w:rsidP="007B49DC">
      <w:pPr>
        <w:autoSpaceDE w:val="0"/>
        <w:autoSpaceDN w:val="0"/>
        <w:adjustRightInd w:val="0"/>
        <w:spacing w:line="276" w:lineRule="auto"/>
        <w:rPr>
          <w:rFonts w:cs="Arial"/>
          <w:b/>
          <w:sz w:val="20"/>
          <w:lang w:val="it-IT"/>
        </w:rPr>
      </w:pPr>
    </w:p>
    <w:p w14:paraId="688DEF3F" w14:textId="77777777" w:rsidR="00E0379D" w:rsidRPr="0032331C" w:rsidRDefault="00E0379D" w:rsidP="00DF7D05">
      <w:pPr>
        <w:pStyle w:val="Nessunaspaziatura"/>
        <w:spacing w:line="276" w:lineRule="auto"/>
        <w:jc w:val="both"/>
        <w:rPr>
          <w:rStyle w:val="Collegamentoipertestuale"/>
          <w:rFonts w:ascii="Arial" w:hAnsi="Arial" w:cs="Arial"/>
          <w:szCs w:val="20"/>
          <w:lang w:val="it-IT"/>
        </w:rPr>
      </w:pPr>
      <w:r w:rsidRPr="0032331C">
        <w:rPr>
          <w:rFonts w:ascii="Arial" w:hAnsi="Arial" w:cs="Arial"/>
          <w:color w:val="C60C30"/>
          <w:szCs w:val="20"/>
          <w:lang w:val="it-IT"/>
        </w:rPr>
        <w:br/>
      </w:r>
    </w:p>
    <w:p w14:paraId="2820345B" w14:textId="77777777" w:rsidR="00A24564" w:rsidRPr="0032331C" w:rsidRDefault="00A24564" w:rsidP="00DF7D05">
      <w:pPr>
        <w:pStyle w:val="Default"/>
        <w:spacing w:line="276" w:lineRule="auto"/>
        <w:jc w:val="both"/>
        <w:rPr>
          <w:rFonts w:ascii="Arial" w:hAnsi="Arial" w:cs="Arial"/>
          <w:b/>
          <w:bCs/>
          <w:sz w:val="20"/>
          <w:szCs w:val="20"/>
          <w:lang w:val="it-IT"/>
        </w:rPr>
      </w:pPr>
    </w:p>
    <w:p w14:paraId="7685532F" w14:textId="77777777" w:rsidR="00DD4C76" w:rsidRPr="0032331C" w:rsidRDefault="00DD4C76" w:rsidP="00DF7D05">
      <w:pPr>
        <w:pStyle w:val="Default"/>
        <w:spacing w:line="276" w:lineRule="auto"/>
        <w:rPr>
          <w:rFonts w:ascii="Arial" w:hAnsi="Arial" w:cs="Arial"/>
          <w:b/>
          <w:bCs/>
          <w:sz w:val="20"/>
          <w:szCs w:val="20"/>
          <w:lang w:val="it-IT"/>
        </w:rPr>
      </w:pPr>
    </w:p>
    <w:sectPr w:rsidR="00DD4C76" w:rsidRPr="0032331C" w:rsidSect="00CA396F">
      <w:headerReference w:type="default" r:id="rId13"/>
      <w:endnotePr>
        <w:numFmt w:val="decimal"/>
      </w:endnotePr>
      <w:pgSz w:w="11906" w:h="16838"/>
      <w:pgMar w:top="1523"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00B3" w14:textId="77777777" w:rsidR="00AA7291" w:rsidRDefault="00AA7291" w:rsidP="00CE5813">
      <w:r>
        <w:separator/>
      </w:r>
    </w:p>
  </w:endnote>
  <w:endnote w:type="continuationSeparator" w:id="0">
    <w:p w14:paraId="35E55FB3" w14:textId="77777777" w:rsidR="00AA7291" w:rsidRDefault="00AA7291" w:rsidP="00CE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 Offc Pro Light">
    <w:charset w:val="00"/>
    <w:family w:val="swiss"/>
    <w:pitch w:val="variable"/>
    <w:sig w:usb0="A00002BF" w:usb1="4000687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gna Offc Pro">
    <w:altName w:val="Calibri"/>
    <w:panose1 w:val="00000000000000000000"/>
    <w:charset w:val="00"/>
    <w:family w:val="swiss"/>
    <w:notTrueType/>
    <w:pitch w:val="default"/>
    <w:sig w:usb0="00000003" w:usb1="00000000" w:usb2="00000000" w:usb3="00000000" w:csb0="00000001" w:csb1="00000000"/>
  </w:font>
  <w:font w:name="Canaro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4EFF" w14:textId="77777777" w:rsidR="00AA7291" w:rsidRDefault="00AA7291" w:rsidP="00CE5813">
      <w:r>
        <w:separator/>
      </w:r>
    </w:p>
  </w:footnote>
  <w:footnote w:type="continuationSeparator" w:id="0">
    <w:p w14:paraId="48A4865E" w14:textId="77777777" w:rsidR="00AA7291" w:rsidRDefault="00AA7291" w:rsidP="00CE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770E" w14:textId="77777777" w:rsidR="001D26A4" w:rsidRPr="00E1734F" w:rsidRDefault="00E1734F" w:rsidP="00E1734F">
    <w:pPr>
      <w:pStyle w:val="Intestazione"/>
    </w:pPr>
    <w:r>
      <w:rPr>
        <w:noProof/>
        <w:lang w:val="en-US" w:eastAsia="en-US" w:bidi="ar-SA"/>
      </w:rPr>
      <w:drawing>
        <wp:anchor distT="0" distB="0" distL="114300" distR="114300" simplePos="0" relativeHeight="251659264" behindDoc="0" locked="0" layoutInCell="1" allowOverlap="1" wp14:anchorId="1E83607D" wp14:editId="31196F68">
          <wp:simplePos x="0" y="0"/>
          <wp:positionH relativeFrom="page">
            <wp:posOffset>-635</wp:posOffset>
          </wp:positionH>
          <wp:positionV relativeFrom="page">
            <wp:posOffset>8255</wp:posOffset>
          </wp:positionV>
          <wp:extent cx="7603490" cy="1075309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7530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4D8"/>
    <w:multiLevelType w:val="hybridMultilevel"/>
    <w:tmpl w:val="299ED876"/>
    <w:lvl w:ilvl="0" w:tplc="7FF4275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0060F7"/>
    <w:multiLevelType w:val="hybridMultilevel"/>
    <w:tmpl w:val="6CEABA86"/>
    <w:lvl w:ilvl="0" w:tplc="6B64412E">
      <w:start w:val="1"/>
      <w:numFmt w:val="bullet"/>
      <w:lvlText w:val="-"/>
      <w:lvlJc w:val="left"/>
      <w:pPr>
        <w:ind w:left="360" w:hanging="360"/>
      </w:pPr>
      <w:rPr>
        <w:rFonts w:ascii="Signa Offc Pro Light" w:hAnsi="Signa Offc Pro Light"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D473AFE"/>
    <w:multiLevelType w:val="hybridMultilevel"/>
    <w:tmpl w:val="57AE257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3315797C"/>
    <w:multiLevelType w:val="hybridMultilevel"/>
    <w:tmpl w:val="1A604672"/>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3CD14C06"/>
    <w:multiLevelType w:val="hybridMultilevel"/>
    <w:tmpl w:val="8A18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4C7F37"/>
    <w:multiLevelType w:val="hybridMultilevel"/>
    <w:tmpl w:val="2F68E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E670C1"/>
    <w:multiLevelType w:val="hybridMultilevel"/>
    <w:tmpl w:val="9E2ED5B2"/>
    <w:lvl w:ilvl="0" w:tplc="DE02AF98">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num w:numId="1" w16cid:durableId="192809671">
    <w:abstractNumId w:val="0"/>
  </w:num>
  <w:num w:numId="2" w16cid:durableId="145099515">
    <w:abstractNumId w:val="1"/>
  </w:num>
  <w:num w:numId="3" w16cid:durableId="541940203">
    <w:abstractNumId w:val="3"/>
  </w:num>
  <w:num w:numId="4" w16cid:durableId="1086734089">
    <w:abstractNumId w:val="6"/>
  </w:num>
  <w:num w:numId="5" w16cid:durableId="203058852">
    <w:abstractNumId w:val="2"/>
  </w:num>
  <w:num w:numId="6" w16cid:durableId="1629314127">
    <w:abstractNumId w:val="4"/>
  </w:num>
  <w:num w:numId="7" w16cid:durableId="976839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LU0MrA0MjI0NrW0NDFU0lEKTi0uzszPAykwNKoFAJPJSLAtAAAA"/>
  </w:docVars>
  <w:rsids>
    <w:rsidRoot w:val="00CE5813"/>
    <w:rsid w:val="00000256"/>
    <w:rsid w:val="000010AF"/>
    <w:rsid w:val="00001523"/>
    <w:rsid w:val="000017E1"/>
    <w:rsid w:val="00002364"/>
    <w:rsid w:val="00002B36"/>
    <w:rsid w:val="0000301E"/>
    <w:rsid w:val="00005052"/>
    <w:rsid w:val="00006A10"/>
    <w:rsid w:val="00007426"/>
    <w:rsid w:val="000076FD"/>
    <w:rsid w:val="00010695"/>
    <w:rsid w:val="00011247"/>
    <w:rsid w:val="00012129"/>
    <w:rsid w:val="000126FB"/>
    <w:rsid w:val="00012E24"/>
    <w:rsid w:val="00015768"/>
    <w:rsid w:val="000162A7"/>
    <w:rsid w:val="000173B8"/>
    <w:rsid w:val="00017616"/>
    <w:rsid w:val="00023EEA"/>
    <w:rsid w:val="00024721"/>
    <w:rsid w:val="00024F90"/>
    <w:rsid w:val="000259DB"/>
    <w:rsid w:val="00027A2D"/>
    <w:rsid w:val="000300D5"/>
    <w:rsid w:val="000316BF"/>
    <w:rsid w:val="00031A2F"/>
    <w:rsid w:val="00031CF0"/>
    <w:rsid w:val="00031F3F"/>
    <w:rsid w:val="00035EAF"/>
    <w:rsid w:val="000361D2"/>
    <w:rsid w:val="000404FE"/>
    <w:rsid w:val="00040B5E"/>
    <w:rsid w:val="00046BDB"/>
    <w:rsid w:val="000538CF"/>
    <w:rsid w:val="000546D5"/>
    <w:rsid w:val="0005669E"/>
    <w:rsid w:val="000607D9"/>
    <w:rsid w:val="00060AEC"/>
    <w:rsid w:val="000627D7"/>
    <w:rsid w:val="00063D4A"/>
    <w:rsid w:val="00064637"/>
    <w:rsid w:val="00065510"/>
    <w:rsid w:val="00065AB0"/>
    <w:rsid w:val="00067021"/>
    <w:rsid w:val="000773C0"/>
    <w:rsid w:val="00077D94"/>
    <w:rsid w:val="0008124D"/>
    <w:rsid w:val="0008264B"/>
    <w:rsid w:val="00082D72"/>
    <w:rsid w:val="00082E7D"/>
    <w:rsid w:val="00084595"/>
    <w:rsid w:val="0008602F"/>
    <w:rsid w:val="00091041"/>
    <w:rsid w:val="0009131B"/>
    <w:rsid w:val="0009372B"/>
    <w:rsid w:val="00095070"/>
    <w:rsid w:val="00095752"/>
    <w:rsid w:val="00096733"/>
    <w:rsid w:val="00096F06"/>
    <w:rsid w:val="000970BC"/>
    <w:rsid w:val="00097C14"/>
    <w:rsid w:val="00097F4B"/>
    <w:rsid w:val="000A0DC8"/>
    <w:rsid w:val="000A2DA2"/>
    <w:rsid w:val="000A2FA1"/>
    <w:rsid w:val="000A6C47"/>
    <w:rsid w:val="000B36A8"/>
    <w:rsid w:val="000B50BB"/>
    <w:rsid w:val="000B5C68"/>
    <w:rsid w:val="000C4645"/>
    <w:rsid w:val="000D04FE"/>
    <w:rsid w:val="000D4768"/>
    <w:rsid w:val="000D4FAB"/>
    <w:rsid w:val="000D6307"/>
    <w:rsid w:val="000D6FE0"/>
    <w:rsid w:val="000D7B17"/>
    <w:rsid w:val="000E0EF6"/>
    <w:rsid w:val="000E1BED"/>
    <w:rsid w:val="000E6E4A"/>
    <w:rsid w:val="000E7EB7"/>
    <w:rsid w:val="000F07D8"/>
    <w:rsid w:val="000F09AA"/>
    <w:rsid w:val="000F40F4"/>
    <w:rsid w:val="000F57F2"/>
    <w:rsid w:val="000F6AD1"/>
    <w:rsid w:val="00101AD4"/>
    <w:rsid w:val="0010266B"/>
    <w:rsid w:val="001056A2"/>
    <w:rsid w:val="001078CC"/>
    <w:rsid w:val="00112462"/>
    <w:rsid w:val="001131AF"/>
    <w:rsid w:val="00113AE7"/>
    <w:rsid w:val="00113B85"/>
    <w:rsid w:val="00113BEF"/>
    <w:rsid w:val="00114273"/>
    <w:rsid w:val="001149B7"/>
    <w:rsid w:val="00114DEB"/>
    <w:rsid w:val="001158A2"/>
    <w:rsid w:val="0011650C"/>
    <w:rsid w:val="00120D12"/>
    <w:rsid w:val="001214AD"/>
    <w:rsid w:val="00123A7F"/>
    <w:rsid w:val="00123B3C"/>
    <w:rsid w:val="0012502C"/>
    <w:rsid w:val="001258FD"/>
    <w:rsid w:val="00126985"/>
    <w:rsid w:val="00126A81"/>
    <w:rsid w:val="00127403"/>
    <w:rsid w:val="00127EB4"/>
    <w:rsid w:val="00130774"/>
    <w:rsid w:val="00135CAB"/>
    <w:rsid w:val="00135F86"/>
    <w:rsid w:val="001360A7"/>
    <w:rsid w:val="00136789"/>
    <w:rsid w:val="0013730F"/>
    <w:rsid w:val="00137D07"/>
    <w:rsid w:val="00137D36"/>
    <w:rsid w:val="00140128"/>
    <w:rsid w:val="001407FC"/>
    <w:rsid w:val="00141310"/>
    <w:rsid w:val="00141F0A"/>
    <w:rsid w:val="00142C82"/>
    <w:rsid w:val="00142FF5"/>
    <w:rsid w:val="00144445"/>
    <w:rsid w:val="00144B1F"/>
    <w:rsid w:val="0014755B"/>
    <w:rsid w:val="00147A33"/>
    <w:rsid w:val="0015156E"/>
    <w:rsid w:val="00155B54"/>
    <w:rsid w:val="00157CD3"/>
    <w:rsid w:val="00160ADF"/>
    <w:rsid w:val="0016130A"/>
    <w:rsid w:val="00163ED7"/>
    <w:rsid w:val="00164115"/>
    <w:rsid w:val="00164619"/>
    <w:rsid w:val="001646F7"/>
    <w:rsid w:val="00164E8D"/>
    <w:rsid w:val="00165AF0"/>
    <w:rsid w:val="00173A84"/>
    <w:rsid w:val="00180FB6"/>
    <w:rsid w:val="00181B07"/>
    <w:rsid w:val="00181C73"/>
    <w:rsid w:val="00182612"/>
    <w:rsid w:val="00184499"/>
    <w:rsid w:val="00187B20"/>
    <w:rsid w:val="00197445"/>
    <w:rsid w:val="001A422A"/>
    <w:rsid w:val="001A4FD5"/>
    <w:rsid w:val="001A7667"/>
    <w:rsid w:val="001B0601"/>
    <w:rsid w:val="001B0BCC"/>
    <w:rsid w:val="001B2D75"/>
    <w:rsid w:val="001B4E6A"/>
    <w:rsid w:val="001B6CC5"/>
    <w:rsid w:val="001C12C7"/>
    <w:rsid w:val="001C4270"/>
    <w:rsid w:val="001C5278"/>
    <w:rsid w:val="001C5735"/>
    <w:rsid w:val="001C58E7"/>
    <w:rsid w:val="001C7BF4"/>
    <w:rsid w:val="001D050F"/>
    <w:rsid w:val="001D146D"/>
    <w:rsid w:val="001D257A"/>
    <w:rsid w:val="001D26A4"/>
    <w:rsid w:val="001D2A53"/>
    <w:rsid w:val="001D339E"/>
    <w:rsid w:val="001D37FB"/>
    <w:rsid w:val="001D3E0E"/>
    <w:rsid w:val="001D4FA4"/>
    <w:rsid w:val="001D64E2"/>
    <w:rsid w:val="001D7D67"/>
    <w:rsid w:val="001E0441"/>
    <w:rsid w:val="001E1720"/>
    <w:rsid w:val="001E33B0"/>
    <w:rsid w:val="001E37CF"/>
    <w:rsid w:val="001E453C"/>
    <w:rsid w:val="001E4E07"/>
    <w:rsid w:val="001E5776"/>
    <w:rsid w:val="001E6331"/>
    <w:rsid w:val="001E658D"/>
    <w:rsid w:val="001E6CEC"/>
    <w:rsid w:val="001E6D76"/>
    <w:rsid w:val="001E6EE0"/>
    <w:rsid w:val="001E7082"/>
    <w:rsid w:val="001E7562"/>
    <w:rsid w:val="001E789D"/>
    <w:rsid w:val="001F04D5"/>
    <w:rsid w:val="001F1BDD"/>
    <w:rsid w:val="001F1D2A"/>
    <w:rsid w:val="001F3203"/>
    <w:rsid w:val="001F5B0D"/>
    <w:rsid w:val="001F604B"/>
    <w:rsid w:val="001F7079"/>
    <w:rsid w:val="0020557F"/>
    <w:rsid w:val="00205A07"/>
    <w:rsid w:val="00205C9B"/>
    <w:rsid w:val="00206558"/>
    <w:rsid w:val="00207F65"/>
    <w:rsid w:val="002103FB"/>
    <w:rsid w:val="0021185D"/>
    <w:rsid w:val="0021502C"/>
    <w:rsid w:val="0021567E"/>
    <w:rsid w:val="00215FDA"/>
    <w:rsid w:val="0021793F"/>
    <w:rsid w:val="002206F9"/>
    <w:rsid w:val="0022180B"/>
    <w:rsid w:val="00221B85"/>
    <w:rsid w:val="00221B9E"/>
    <w:rsid w:val="0022323E"/>
    <w:rsid w:val="002263BA"/>
    <w:rsid w:val="00226868"/>
    <w:rsid w:val="00230681"/>
    <w:rsid w:val="00233848"/>
    <w:rsid w:val="00235094"/>
    <w:rsid w:val="0023601B"/>
    <w:rsid w:val="0023611B"/>
    <w:rsid w:val="00236D86"/>
    <w:rsid w:val="00237B73"/>
    <w:rsid w:val="00237FA9"/>
    <w:rsid w:val="00240441"/>
    <w:rsid w:val="00240C1F"/>
    <w:rsid w:val="00241F28"/>
    <w:rsid w:val="00245ECD"/>
    <w:rsid w:val="00253FD5"/>
    <w:rsid w:val="00256818"/>
    <w:rsid w:val="00260BBA"/>
    <w:rsid w:val="00261938"/>
    <w:rsid w:val="00265193"/>
    <w:rsid w:val="002651A1"/>
    <w:rsid w:val="0026719E"/>
    <w:rsid w:val="002675C4"/>
    <w:rsid w:val="002711F8"/>
    <w:rsid w:val="00271812"/>
    <w:rsid w:val="0027236D"/>
    <w:rsid w:val="002725FC"/>
    <w:rsid w:val="00272951"/>
    <w:rsid w:val="00272BC9"/>
    <w:rsid w:val="002740CD"/>
    <w:rsid w:val="002749F2"/>
    <w:rsid w:val="00274C0E"/>
    <w:rsid w:val="00274CF0"/>
    <w:rsid w:val="00280DFA"/>
    <w:rsid w:val="00281F7D"/>
    <w:rsid w:val="00282ED3"/>
    <w:rsid w:val="00284CED"/>
    <w:rsid w:val="00285F26"/>
    <w:rsid w:val="00286693"/>
    <w:rsid w:val="00286BFF"/>
    <w:rsid w:val="00287621"/>
    <w:rsid w:val="00287629"/>
    <w:rsid w:val="002879BA"/>
    <w:rsid w:val="00290DCC"/>
    <w:rsid w:val="0029176F"/>
    <w:rsid w:val="002917D1"/>
    <w:rsid w:val="002940A6"/>
    <w:rsid w:val="00295A5F"/>
    <w:rsid w:val="0029712E"/>
    <w:rsid w:val="00297E1D"/>
    <w:rsid w:val="002A2871"/>
    <w:rsid w:val="002A2C37"/>
    <w:rsid w:val="002A3148"/>
    <w:rsid w:val="002A69D4"/>
    <w:rsid w:val="002B0BD5"/>
    <w:rsid w:val="002B3177"/>
    <w:rsid w:val="002C05E4"/>
    <w:rsid w:val="002C07CB"/>
    <w:rsid w:val="002C1BD3"/>
    <w:rsid w:val="002C35F5"/>
    <w:rsid w:val="002C3D6A"/>
    <w:rsid w:val="002C4428"/>
    <w:rsid w:val="002C4673"/>
    <w:rsid w:val="002C469B"/>
    <w:rsid w:val="002C5FF5"/>
    <w:rsid w:val="002C631A"/>
    <w:rsid w:val="002C70E6"/>
    <w:rsid w:val="002D1BAC"/>
    <w:rsid w:val="002D4C17"/>
    <w:rsid w:val="002D60DC"/>
    <w:rsid w:val="002D6A88"/>
    <w:rsid w:val="002D6F61"/>
    <w:rsid w:val="002D6FB5"/>
    <w:rsid w:val="002E004C"/>
    <w:rsid w:val="002E05D1"/>
    <w:rsid w:val="002E0613"/>
    <w:rsid w:val="002E09C6"/>
    <w:rsid w:val="002E0BE3"/>
    <w:rsid w:val="002E0BFD"/>
    <w:rsid w:val="002E1736"/>
    <w:rsid w:val="002E253E"/>
    <w:rsid w:val="002E3F46"/>
    <w:rsid w:val="002E41EB"/>
    <w:rsid w:val="002E42CE"/>
    <w:rsid w:val="002E57B1"/>
    <w:rsid w:val="002E66CC"/>
    <w:rsid w:val="002E7890"/>
    <w:rsid w:val="002E79E0"/>
    <w:rsid w:val="002F0870"/>
    <w:rsid w:val="002F141B"/>
    <w:rsid w:val="002F38D1"/>
    <w:rsid w:val="002F4129"/>
    <w:rsid w:val="002F78B2"/>
    <w:rsid w:val="002F7DDB"/>
    <w:rsid w:val="003011AC"/>
    <w:rsid w:val="00301220"/>
    <w:rsid w:val="0030571C"/>
    <w:rsid w:val="00306BBE"/>
    <w:rsid w:val="00306E05"/>
    <w:rsid w:val="0031063D"/>
    <w:rsid w:val="00310B03"/>
    <w:rsid w:val="00311B84"/>
    <w:rsid w:val="00312649"/>
    <w:rsid w:val="003132C2"/>
    <w:rsid w:val="0031344C"/>
    <w:rsid w:val="00313CF6"/>
    <w:rsid w:val="0031521B"/>
    <w:rsid w:val="00315A22"/>
    <w:rsid w:val="0031661B"/>
    <w:rsid w:val="003176E6"/>
    <w:rsid w:val="00320240"/>
    <w:rsid w:val="00321B15"/>
    <w:rsid w:val="00322AEE"/>
    <w:rsid w:val="003231F0"/>
    <w:rsid w:val="0032331C"/>
    <w:rsid w:val="00323EB4"/>
    <w:rsid w:val="00324556"/>
    <w:rsid w:val="00325111"/>
    <w:rsid w:val="00326D0E"/>
    <w:rsid w:val="00330267"/>
    <w:rsid w:val="00332559"/>
    <w:rsid w:val="003331B5"/>
    <w:rsid w:val="00334626"/>
    <w:rsid w:val="003350F4"/>
    <w:rsid w:val="00335734"/>
    <w:rsid w:val="00335BFF"/>
    <w:rsid w:val="00335C21"/>
    <w:rsid w:val="00336E64"/>
    <w:rsid w:val="00337C1F"/>
    <w:rsid w:val="00340FDA"/>
    <w:rsid w:val="00342946"/>
    <w:rsid w:val="00342E1C"/>
    <w:rsid w:val="0034484D"/>
    <w:rsid w:val="003469D4"/>
    <w:rsid w:val="003502EC"/>
    <w:rsid w:val="00351951"/>
    <w:rsid w:val="003546C1"/>
    <w:rsid w:val="00354EC3"/>
    <w:rsid w:val="00357EC5"/>
    <w:rsid w:val="00360214"/>
    <w:rsid w:val="00360830"/>
    <w:rsid w:val="00361E75"/>
    <w:rsid w:val="00363D3C"/>
    <w:rsid w:val="00363E6A"/>
    <w:rsid w:val="003641EC"/>
    <w:rsid w:val="00365E45"/>
    <w:rsid w:val="00366865"/>
    <w:rsid w:val="00366903"/>
    <w:rsid w:val="00366BB7"/>
    <w:rsid w:val="003707DE"/>
    <w:rsid w:val="00371D4C"/>
    <w:rsid w:val="0037235B"/>
    <w:rsid w:val="00372F4D"/>
    <w:rsid w:val="00374567"/>
    <w:rsid w:val="00375A86"/>
    <w:rsid w:val="003763B2"/>
    <w:rsid w:val="003774CA"/>
    <w:rsid w:val="00381AA3"/>
    <w:rsid w:val="00383267"/>
    <w:rsid w:val="003850C5"/>
    <w:rsid w:val="003865AF"/>
    <w:rsid w:val="00390351"/>
    <w:rsid w:val="0039142F"/>
    <w:rsid w:val="00395CCD"/>
    <w:rsid w:val="00396A9B"/>
    <w:rsid w:val="00396B16"/>
    <w:rsid w:val="00397581"/>
    <w:rsid w:val="00397B97"/>
    <w:rsid w:val="003A28BD"/>
    <w:rsid w:val="003A3046"/>
    <w:rsid w:val="003A4220"/>
    <w:rsid w:val="003A46A4"/>
    <w:rsid w:val="003A4993"/>
    <w:rsid w:val="003A5B0E"/>
    <w:rsid w:val="003A6C9F"/>
    <w:rsid w:val="003A7EBC"/>
    <w:rsid w:val="003B2DEE"/>
    <w:rsid w:val="003B521D"/>
    <w:rsid w:val="003C08D6"/>
    <w:rsid w:val="003C4B55"/>
    <w:rsid w:val="003D348E"/>
    <w:rsid w:val="003D42A9"/>
    <w:rsid w:val="003D4E00"/>
    <w:rsid w:val="003D6846"/>
    <w:rsid w:val="003D6E4F"/>
    <w:rsid w:val="003E1C81"/>
    <w:rsid w:val="003E300A"/>
    <w:rsid w:val="003E4474"/>
    <w:rsid w:val="003E485A"/>
    <w:rsid w:val="003E566E"/>
    <w:rsid w:val="003E61B0"/>
    <w:rsid w:val="003E758E"/>
    <w:rsid w:val="003F2506"/>
    <w:rsid w:val="003F2538"/>
    <w:rsid w:val="003F26BD"/>
    <w:rsid w:val="003F3D98"/>
    <w:rsid w:val="003F402C"/>
    <w:rsid w:val="0040068C"/>
    <w:rsid w:val="004039B4"/>
    <w:rsid w:val="004042C5"/>
    <w:rsid w:val="00406952"/>
    <w:rsid w:val="004072E4"/>
    <w:rsid w:val="00412297"/>
    <w:rsid w:val="00412933"/>
    <w:rsid w:val="00413235"/>
    <w:rsid w:val="00417C37"/>
    <w:rsid w:val="00417D7F"/>
    <w:rsid w:val="00421B75"/>
    <w:rsid w:val="00422BE2"/>
    <w:rsid w:val="00423492"/>
    <w:rsid w:val="004279AF"/>
    <w:rsid w:val="00427CA1"/>
    <w:rsid w:val="00432077"/>
    <w:rsid w:val="00433AC2"/>
    <w:rsid w:val="00436789"/>
    <w:rsid w:val="00437F7D"/>
    <w:rsid w:val="00442B87"/>
    <w:rsid w:val="0044422B"/>
    <w:rsid w:val="0045305F"/>
    <w:rsid w:val="00456D5C"/>
    <w:rsid w:val="004607C9"/>
    <w:rsid w:val="004634BA"/>
    <w:rsid w:val="004635ED"/>
    <w:rsid w:val="00465474"/>
    <w:rsid w:val="004666EF"/>
    <w:rsid w:val="004705FB"/>
    <w:rsid w:val="00473B8B"/>
    <w:rsid w:val="00473C4F"/>
    <w:rsid w:val="00474776"/>
    <w:rsid w:val="004778DA"/>
    <w:rsid w:val="00480195"/>
    <w:rsid w:val="00481E33"/>
    <w:rsid w:val="00482FD2"/>
    <w:rsid w:val="00484491"/>
    <w:rsid w:val="00484FBA"/>
    <w:rsid w:val="00487A2E"/>
    <w:rsid w:val="00490766"/>
    <w:rsid w:val="00492013"/>
    <w:rsid w:val="00492C24"/>
    <w:rsid w:val="004934BE"/>
    <w:rsid w:val="00494A3E"/>
    <w:rsid w:val="00496E1F"/>
    <w:rsid w:val="00497BAB"/>
    <w:rsid w:val="004A14BB"/>
    <w:rsid w:val="004A1A27"/>
    <w:rsid w:val="004A247F"/>
    <w:rsid w:val="004A3D2C"/>
    <w:rsid w:val="004A6E25"/>
    <w:rsid w:val="004B095D"/>
    <w:rsid w:val="004B1C08"/>
    <w:rsid w:val="004B43A6"/>
    <w:rsid w:val="004B4EB5"/>
    <w:rsid w:val="004B5007"/>
    <w:rsid w:val="004B683F"/>
    <w:rsid w:val="004B7421"/>
    <w:rsid w:val="004B7BA1"/>
    <w:rsid w:val="004C262B"/>
    <w:rsid w:val="004C37CD"/>
    <w:rsid w:val="004C4516"/>
    <w:rsid w:val="004D0CB7"/>
    <w:rsid w:val="004D3D60"/>
    <w:rsid w:val="004D445C"/>
    <w:rsid w:val="004D4E39"/>
    <w:rsid w:val="004E2429"/>
    <w:rsid w:val="004E4ADF"/>
    <w:rsid w:val="004E6146"/>
    <w:rsid w:val="004E737F"/>
    <w:rsid w:val="004F01AD"/>
    <w:rsid w:val="004F09F2"/>
    <w:rsid w:val="004F2F95"/>
    <w:rsid w:val="004F7C97"/>
    <w:rsid w:val="00500B9C"/>
    <w:rsid w:val="00502772"/>
    <w:rsid w:val="00503D0F"/>
    <w:rsid w:val="00504C44"/>
    <w:rsid w:val="005065D9"/>
    <w:rsid w:val="00506938"/>
    <w:rsid w:val="00507B7F"/>
    <w:rsid w:val="00512DF6"/>
    <w:rsid w:val="00514BCA"/>
    <w:rsid w:val="005151D6"/>
    <w:rsid w:val="00516421"/>
    <w:rsid w:val="00521A1E"/>
    <w:rsid w:val="00521C2B"/>
    <w:rsid w:val="0052397F"/>
    <w:rsid w:val="00526ADB"/>
    <w:rsid w:val="0052708B"/>
    <w:rsid w:val="00530C36"/>
    <w:rsid w:val="00532E68"/>
    <w:rsid w:val="005335AC"/>
    <w:rsid w:val="005344EE"/>
    <w:rsid w:val="0053565E"/>
    <w:rsid w:val="00536010"/>
    <w:rsid w:val="00536180"/>
    <w:rsid w:val="0054054A"/>
    <w:rsid w:val="0054189A"/>
    <w:rsid w:val="00542771"/>
    <w:rsid w:val="00543459"/>
    <w:rsid w:val="00544584"/>
    <w:rsid w:val="00544979"/>
    <w:rsid w:val="00546CD5"/>
    <w:rsid w:val="005501E1"/>
    <w:rsid w:val="00552DF5"/>
    <w:rsid w:val="0055462C"/>
    <w:rsid w:val="0055516C"/>
    <w:rsid w:val="00555956"/>
    <w:rsid w:val="00555AC2"/>
    <w:rsid w:val="00555B00"/>
    <w:rsid w:val="0056178A"/>
    <w:rsid w:val="00562C6C"/>
    <w:rsid w:val="00564A8C"/>
    <w:rsid w:val="00564E71"/>
    <w:rsid w:val="00566A66"/>
    <w:rsid w:val="005676BB"/>
    <w:rsid w:val="00567E9D"/>
    <w:rsid w:val="00567EA8"/>
    <w:rsid w:val="00573CE1"/>
    <w:rsid w:val="005740D5"/>
    <w:rsid w:val="005741A1"/>
    <w:rsid w:val="005742B3"/>
    <w:rsid w:val="005747CD"/>
    <w:rsid w:val="005750AC"/>
    <w:rsid w:val="00575CC3"/>
    <w:rsid w:val="00575CD5"/>
    <w:rsid w:val="005761E6"/>
    <w:rsid w:val="005764F0"/>
    <w:rsid w:val="00577053"/>
    <w:rsid w:val="00582453"/>
    <w:rsid w:val="00582552"/>
    <w:rsid w:val="005846FF"/>
    <w:rsid w:val="005850AB"/>
    <w:rsid w:val="00585EAC"/>
    <w:rsid w:val="00587855"/>
    <w:rsid w:val="00591CE9"/>
    <w:rsid w:val="005942CE"/>
    <w:rsid w:val="005A070F"/>
    <w:rsid w:val="005A0B98"/>
    <w:rsid w:val="005A0F49"/>
    <w:rsid w:val="005A1262"/>
    <w:rsid w:val="005A271A"/>
    <w:rsid w:val="005A3CDB"/>
    <w:rsid w:val="005A5170"/>
    <w:rsid w:val="005A5AF2"/>
    <w:rsid w:val="005A68AE"/>
    <w:rsid w:val="005A702F"/>
    <w:rsid w:val="005A7F85"/>
    <w:rsid w:val="005B311C"/>
    <w:rsid w:val="005B62AB"/>
    <w:rsid w:val="005B669B"/>
    <w:rsid w:val="005B7F27"/>
    <w:rsid w:val="005C44F4"/>
    <w:rsid w:val="005C68CD"/>
    <w:rsid w:val="005C76AC"/>
    <w:rsid w:val="005C796A"/>
    <w:rsid w:val="005C79F3"/>
    <w:rsid w:val="005D335A"/>
    <w:rsid w:val="005D363A"/>
    <w:rsid w:val="005D6FA9"/>
    <w:rsid w:val="005E1CAC"/>
    <w:rsid w:val="005E3F6E"/>
    <w:rsid w:val="005E4695"/>
    <w:rsid w:val="005E50AB"/>
    <w:rsid w:val="005F1D3F"/>
    <w:rsid w:val="005F215F"/>
    <w:rsid w:val="005F2714"/>
    <w:rsid w:val="005F27DD"/>
    <w:rsid w:val="005F30DE"/>
    <w:rsid w:val="005F3DA1"/>
    <w:rsid w:val="005F49B1"/>
    <w:rsid w:val="005F52DF"/>
    <w:rsid w:val="005F7132"/>
    <w:rsid w:val="005F7E79"/>
    <w:rsid w:val="00601FFE"/>
    <w:rsid w:val="00602C15"/>
    <w:rsid w:val="00604127"/>
    <w:rsid w:val="00605472"/>
    <w:rsid w:val="00605B86"/>
    <w:rsid w:val="0060618B"/>
    <w:rsid w:val="00606A62"/>
    <w:rsid w:val="006076E9"/>
    <w:rsid w:val="00610AF2"/>
    <w:rsid w:val="00611B2A"/>
    <w:rsid w:val="00612129"/>
    <w:rsid w:val="00612768"/>
    <w:rsid w:val="00613AB8"/>
    <w:rsid w:val="00613DAF"/>
    <w:rsid w:val="006150E2"/>
    <w:rsid w:val="00615E41"/>
    <w:rsid w:val="00616330"/>
    <w:rsid w:val="00620287"/>
    <w:rsid w:val="006219FB"/>
    <w:rsid w:val="00622BD7"/>
    <w:rsid w:val="00624B3F"/>
    <w:rsid w:val="00627D65"/>
    <w:rsid w:val="00634626"/>
    <w:rsid w:val="00636C86"/>
    <w:rsid w:val="00640A9D"/>
    <w:rsid w:val="00640B46"/>
    <w:rsid w:val="00643761"/>
    <w:rsid w:val="0064583E"/>
    <w:rsid w:val="0064629B"/>
    <w:rsid w:val="00650714"/>
    <w:rsid w:val="00650C31"/>
    <w:rsid w:val="0065160B"/>
    <w:rsid w:val="00652219"/>
    <w:rsid w:val="00655951"/>
    <w:rsid w:val="006649C5"/>
    <w:rsid w:val="00665950"/>
    <w:rsid w:val="006665FE"/>
    <w:rsid w:val="00670901"/>
    <w:rsid w:val="00670C74"/>
    <w:rsid w:val="006713D3"/>
    <w:rsid w:val="006719E1"/>
    <w:rsid w:val="00671C2B"/>
    <w:rsid w:val="00671D2D"/>
    <w:rsid w:val="00675061"/>
    <w:rsid w:val="00675F70"/>
    <w:rsid w:val="00676DF3"/>
    <w:rsid w:val="00684879"/>
    <w:rsid w:val="00686E81"/>
    <w:rsid w:val="00687539"/>
    <w:rsid w:val="00687CF8"/>
    <w:rsid w:val="006909C6"/>
    <w:rsid w:val="00695D6C"/>
    <w:rsid w:val="006960B8"/>
    <w:rsid w:val="00696AC5"/>
    <w:rsid w:val="006A06EE"/>
    <w:rsid w:val="006A0790"/>
    <w:rsid w:val="006A1EE1"/>
    <w:rsid w:val="006A21AA"/>
    <w:rsid w:val="006A2D9B"/>
    <w:rsid w:val="006A3409"/>
    <w:rsid w:val="006A34CF"/>
    <w:rsid w:val="006A4CCA"/>
    <w:rsid w:val="006A4F82"/>
    <w:rsid w:val="006A6A38"/>
    <w:rsid w:val="006B054C"/>
    <w:rsid w:val="006B2F4A"/>
    <w:rsid w:val="006B311A"/>
    <w:rsid w:val="006B37A7"/>
    <w:rsid w:val="006B4360"/>
    <w:rsid w:val="006B66C2"/>
    <w:rsid w:val="006B6B42"/>
    <w:rsid w:val="006C1FE1"/>
    <w:rsid w:val="006C25FA"/>
    <w:rsid w:val="006C287A"/>
    <w:rsid w:val="006C2CEF"/>
    <w:rsid w:val="006C6094"/>
    <w:rsid w:val="006C7092"/>
    <w:rsid w:val="006C71BD"/>
    <w:rsid w:val="006D04BE"/>
    <w:rsid w:val="006D170D"/>
    <w:rsid w:val="006D2216"/>
    <w:rsid w:val="006D3428"/>
    <w:rsid w:val="006D3564"/>
    <w:rsid w:val="006D4538"/>
    <w:rsid w:val="006D7401"/>
    <w:rsid w:val="006E1573"/>
    <w:rsid w:val="006E6B73"/>
    <w:rsid w:val="006F178D"/>
    <w:rsid w:val="006F213F"/>
    <w:rsid w:val="006F32A5"/>
    <w:rsid w:val="006F366D"/>
    <w:rsid w:val="006F3B86"/>
    <w:rsid w:val="006F7AD6"/>
    <w:rsid w:val="006F7CBC"/>
    <w:rsid w:val="00701517"/>
    <w:rsid w:val="007039FB"/>
    <w:rsid w:val="00710727"/>
    <w:rsid w:val="00710F15"/>
    <w:rsid w:val="007131A4"/>
    <w:rsid w:val="00713CD9"/>
    <w:rsid w:val="007166AD"/>
    <w:rsid w:val="00721952"/>
    <w:rsid w:val="00723B3B"/>
    <w:rsid w:val="00724FAA"/>
    <w:rsid w:val="00726733"/>
    <w:rsid w:val="00730568"/>
    <w:rsid w:val="00731874"/>
    <w:rsid w:val="007343A0"/>
    <w:rsid w:val="00734DDE"/>
    <w:rsid w:val="00735E51"/>
    <w:rsid w:val="0073725D"/>
    <w:rsid w:val="00741488"/>
    <w:rsid w:val="00743EDE"/>
    <w:rsid w:val="00745D38"/>
    <w:rsid w:val="00745DC4"/>
    <w:rsid w:val="00745F60"/>
    <w:rsid w:val="00746E1F"/>
    <w:rsid w:val="00747EE0"/>
    <w:rsid w:val="00750072"/>
    <w:rsid w:val="00751251"/>
    <w:rsid w:val="007521D0"/>
    <w:rsid w:val="00753D65"/>
    <w:rsid w:val="007559E2"/>
    <w:rsid w:val="00760CDD"/>
    <w:rsid w:val="007625E9"/>
    <w:rsid w:val="007638AD"/>
    <w:rsid w:val="00763A6B"/>
    <w:rsid w:val="007640BC"/>
    <w:rsid w:val="00764F63"/>
    <w:rsid w:val="007702D0"/>
    <w:rsid w:val="007726C6"/>
    <w:rsid w:val="00774DE6"/>
    <w:rsid w:val="00775189"/>
    <w:rsid w:val="007758FA"/>
    <w:rsid w:val="00775B5C"/>
    <w:rsid w:val="00781CE9"/>
    <w:rsid w:val="00782D54"/>
    <w:rsid w:val="0078416D"/>
    <w:rsid w:val="00786E90"/>
    <w:rsid w:val="0079036A"/>
    <w:rsid w:val="00791DF6"/>
    <w:rsid w:val="00793293"/>
    <w:rsid w:val="00797895"/>
    <w:rsid w:val="007A0A59"/>
    <w:rsid w:val="007A15FF"/>
    <w:rsid w:val="007A3081"/>
    <w:rsid w:val="007A5FA3"/>
    <w:rsid w:val="007B17C7"/>
    <w:rsid w:val="007B1EBF"/>
    <w:rsid w:val="007B49DC"/>
    <w:rsid w:val="007B5A8B"/>
    <w:rsid w:val="007B785B"/>
    <w:rsid w:val="007C30A0"/>
    <w:rsid w:val="007C3C08"/>
    <w:rsid w:val="007C487A"/>
    <w:rsid w:val="007D224A"/>
    <w:rsid w:val="007D43D2"/>
    <w:rsid w:val="007D5C4E"/>
    <w:rsid w:val="007D694A"/>
    <w:rsid w:val="007D7CF4"/>
    <w:rsid w:val="007E0854"/>
    <w:rsid w:val="007E0F78"/>
    <w:rsid w:val="007E12A5"/>
    <w:rsid w:val="007E22E3"/>
    <w:rsid w:val="007E3FCD"/>
    <w:rsid w:val="007E45E0"/>
    <w:rsid w:val="007E46B5"/>
    <w:rsid w:val="007E4AE0"/>
    <w:rsid w:val="007F26B8"/>
    <w:rsid w:val="007F2881"/>
    <w:rsid w:val="007F320F"/>
    <w:rsid w:val="007F3799"/>
    <w:rsid w:val="007F4405"/>
    <w:rsid w:val="007F440F"/>
    <w:rsid w:val="007F48BD"/>
    <w:rsid w:val="007F4C9D"/>
    <w:rsid w:val="007F540C"/>
    <w:rsid w:val="007F70EC"/>
    <w:rsid w:val="00801B58"/>
    <w:rsid w:val="00807053"/>
    <w:rsid w:val="00807336"/>
    <w:rsid w:val="008077AD"/>
    <w:rsid w:val="00814A91"/>
    <w:rsid w:val="008211B5"/>
    <w:rsid w:val="00821BD0"/>
    <w:rsid w:val="00823639"/>
    <w:rsid w:val="008251D9"/>
    <w:rsid w:val="0082567F"/>
    <w:rsid w:val="008258F4"/>
    <w:rsid w:val="00827DFD"/>
    <w:rsid w:val="00831141"/>
    <w:rsid w:val="008340A7"/>
    <w:rsid w:val="00834E92"/>
    <w:rsid w:val="008372BE"/>
    <w:rsid w:val="008425BA"/>
    <w:rsid w:val="0084483B"/>
    <w:rsid w:val="008457CA"/>
    <w:rsid w:val="008510CE"/>
    <w:rsid w:val="00852D9C"/>
    <w:rsid w:val="008532BF"/>
    <w:rsid w:val="00854267"/>
    <w:rsid w:val="00857ECD"/>
    <w:rsid w:val="00861126"/>
    <w:rsid w:val="00861CB8"/>
    <w:rsid w:val="00863261"/>
    <w:rsid w:val="0086512A"/>
    <w:rsid w:val="0086525B"/>
    <w:rsid w:val="00867601"/>
    <w:rsid w:val="0087113D"/>
    <w:rsid w:val="00872D78"/>
    <w:rsid w:val="00873939"/>
    <w:rsid w:val="00873AD5"/>
    <w:rsid w:val="008749E0"/>
    <w:rsid w:val="00876131"/>
    <w:rsid w:val="00877799"/>
    <w:rsid w:val="00880DC7"/>
    <w:rsid w:val="00882B70"/>
    <w:rsid w:val="00884EA7"/>
    <w:rsid w:val="008869EA"/>
    <w:rsid w:val="00887D64"/>
    <w:rsid w:val="0089286E"/>
    <w:rsid w:val="00897B63"/>
    <w:rsid w:val="008A158E"/>
    <w:rsid w:val="008A36D4"/>
    <w:rsid w:val="008A3BB4"/>
    <w:rsid w:val="008B1BFE"/>
    <w:rsid w:val="008B2FD2"/>
    <w:rsid w:val="008B390E"/>
    <w:rsid w:val="008B4116"/>
    <w:rsid w:val="008B4565"/>
    <w:rsid w:val="008B4EEC"/>
    <w:rsid w:val="008B6203"/>
    <w:rsid w:val="008C15CC"/>
    <w:rsid w:val="008C3A74"/>
    <w:rsid w:val="008C44EF"/>
    <w:rsid w:val="008C6E6F"/>
    <w:rsid w:val="008C7460"/>
    <w:rsid w:val="008D032F"/>
    <w:rsid w:val="008D0586"/>
    <w:rsid w:val="008D0B27"/>
    <w:rsid w:val="008D249A"/>
    <w:rsid w:val="008D2A46"/>
    <w:rsid w:val="008D2B6B"/>
    <w:rsid w:val="008D4482"/>
    <w:rsid w:val="008D4666"/>
    <w:rsid w:val="008D50AA"/>
    <w:rsid w:val="008E1C31"/>
    <w:rsid w:val="008E2C45"/>
    <w:rsid w:val="008E3F43"/>
    <w:rsid w:val="008E46C8"/>
    <w:rsid w:val="008E5557"/>
    <w:rsid w:val="008E570E"/>
    <w:rsid w:val="008E65E8"/>
    <w:rsid w:val="008E6F07"/>
    <w:rsid w:val="008F1680"/>
    <w:rsid w:val="008F1E47"/>
    <w:rsid w:val="008F4D1A"/>
    <w:rsid w:val="008F525E"/>
    <w:rsid w:val="0090592E"/>
    <w:rsid w:val="00906A26"/>
    <w:rsid w:val="00906EEA"/>
    <w:rsid w:val="00907CFA"/>
    <w:rsid w:val="00910A28"/>
    <w:rsid w:val="00911B91"/>
    <w:rsid w:val="00913ACA"/>
    <w:rsid w:val="00914008"/>
    <w:rsid w:val="00915336"/>
    <w:rsid w:val="009160A7"/>
    <w:rsid w:val="009167ED"/>
    <w:rsid w:val="009210C2"/>
    <w:rsid w:val="0092189D"/>
    <w:rsid w:val="00921957"/>
    <w:rsid w:val="00922D22"/>
    <w:rsid w:val="00922EA6"/>
    <w:rsid w:val="009231F9"/>
    <w:rsid w:val="00923E9F"/>
    <w:rsid w:val="009308E7"/>
    <w:rsid w:val="009311C7"/>
    <w:rsid w:val="0093195B"/>
    <w:rsid w:val="009332D4"/>
    <w:rsid w:val="00935D4B"/>
    <w:rsid w:val="009377CC"/>
    <w:rsid w:val="00937892"/>
    <w:rsid w:val="00941055"/>
    <w:rsid w:val="00941984"/>
    <w:rsid w:val="009425AA"/>
    <w:rsid w:val="00942F0D"/>
    <w:rsid w:val="00952FC0"/>
    <w:rsid w:val="00953C69"/>
    <w:rsid w:val="00954DE0"/>
    <w:rsid w:val="009550AD"/>
    <w:rsid w:val="0095545D"/>
    <w:rsid w:val="00956650"/>
    <w:rsid w:val="0095675E"/>
    <w:rsid w:val="009621F6"/>
    <w:rsid w:val="00962E49"/>
    <w:rsid w:val="00964FD0"/>
    <w:rsid w:val="00965D9E"/>
    <w:rsid w:val="009725CD"/>
    <w:rsid w:val="00973BB8"/>
    <w:rsid w:val="00975787"/>
    <w:rsid w:val="00975E79"/>
    <w:rsid w:val="0098018C"/>
    <w:rsid w:val="00980B5B"/>
    <w:rsid w:val="00981526"/>
    <w:rsid w:val="00982AC2"/>
    <w:rsid w:val="00985F05"/>
    <w:rsid w:val="009864A4"/>
    <w:rsid w:val="00987082"/>
    <w:rsid w:val="0099133A"/>
    <w:rsid w:val="009915D3"/>
    <w:rsid w:val="009930F4"/>
    <w:rsid w:val="009957C3"/>
    <w:rsid w:val="0099665E"/>
    <w:rsid w:val="00996D10"/>
    <w:rsid w:val="009A0891"/>
    <w:rsid w:val="009A7BD6"/>
    <w:rsid w:val="009A7C13"/>
    <w:rsid w:val="009B1E1A"/>
    <w:rsid w:val="009B29A8"/>
    <w:rsid w:val="009B6DA0"/>
    <w:rsid w:val="009B745E"/>
    <w:rsid w:val="009C26A5"/>
    <w:rsid w:val="009C3CB2"/>
    <w:rsid w:val="009C59E6"/>
    <w:rsid w:val="009C698C"/>
    <w:rsid w:val="009D0236"/>
    <w:rsid w:val="009D22D9"/>
    <w:rsid w:val="009D278C"/>
    <w:rsid w:val="009D4634"/>
    <w:rsid w:val="009D6B25"/>
    <w:rsid w:val="009D78FF"/>
    <w:rsid w:val="009E190F"/>
    <w:rsid w:val="009E3763"/>
    <w:rsid w:val="009E4269"/>
    <w:rsid w:val="009F42D5"/>
    <w:rsid w:val="009F465D"/>
    <w:rsid w:val="009F5362"/>
    <w:rsid w:val="00A02415"/>
    <w:rsid w:val="00A02D4D"/>
    <w:rsid w:val="00A034FA"/>
    <w:rsid w:val="00A03EA6"/>
    <w:rsid w:val="00A047EA"/>
    <w:rsid w:val="00A04D88"/>
    <w:rsid w:val="00A06EF7"/>
    <w:rsid w:val="00A10492"/>
    <w:rsid w:val="00A107B3"/>
    <w:rsid w:val="00A10C12"/>
    <w:rsid w:val="00A1221C"/>
    <w:rsid w:val="00A1344A"/>
    <w:rsid w:val="00A15ABA"/>
    <w:rsid w:val="00A15B97"/>
    <w:rsid w:val="00A21DA2"/>
    <w:rsid w:val="00A23C4E"/>
    <w:rsid w:val="00A24564"/>
    <w:rsid w:val="00A27E9A"/>
    <w:rsid w:val="00A309C2"/>
    <w:rsid w:val="00A31942"/>
    <w:rsid w:val="00A32EE1"/>
    <w:rsid w:val="00A35479"/>
    <w:rsid w:val="00A46E92"/>
    <w:rsid w:val="00A51BA2"/>
    <w:rsid w:val="00A51CA5"/>
    <w:rsid w:val="00A523E0"/>
    <w:rsid w:val="00A526E5"/>
    <w:rsid w:val="00A54142"/>
    <w:rsid w:val="00A563AF"/>
    <w:rsid w:val="00A5660B"/>
    <w:rsid w:val="00A57E59"/>
    <w:rsid w:val="00A601AC"/>
    <w:rsid w:val="00A62108"/>
    <w:rsid w:val="00A637A3"/>
    <w:rsid w:val="00A63A6C"/>
    <w:rsid w:val="00A64BBE"/>
    <w:rsid w:val="00A6511A"/>
    <w:rsid w:val="00A677C5"/>
    <w:rsid w:val="00A7115B"/>
    <w:rsid w:val="00A740CA"/>
    <w:rsid w:val="00A76400"/>
    <w:rsid w:val="00A76E6C"/>
    <w:rsid w:val="00A7742E"/>
    <w:rsid w:val="00A779BB"/>
    <w:rsid w:val="00A816C3"/>
    <w:rsid w:val="00A829CE"/>
    <w:rsid w:val="00A8303C"/>
    <w:rsid w:val="00A914B6"/>
    <w:rsid w:val="00A92A1A"/>
    <w:rsid w:val="00A93763"/>
    <w:rsid w:val="00A96293"/>
    <w:rsid w:val="00A96A62"/>
    <w:rsid w:val="00AA49AD"/>
    <w:rsid w:val="00AA4A3E"/>
    <w:rsid w:val="00AA5E26"/>
    <w:rsid w:val="00AA6CC3"/>
    <w:rsid w:val="00AA7291"/>
    <w:rsid w:val="00AB17C6"/>
    <w:rsid w:val="00AB4969"/>
    <w:rsid w:val="00AB6ACB"/>
    <w:rsid w:val="00AB6BE0"/>
    <w:rsid w:val="00AB7F22"/>
    <w:rsid w:val="00AC1AF1"/>
    <w:rsid w:val="00AC3365"/>
    <w:rsid w:val="00AC6BB0"/>
    <w:rsid w:val="00AC7119"/>
    <w:rsid w:val="00AC7AF2"/>
    <w:rsid w:val="00AC7C6F"/>
    <w:rsid w:val="00AD13B4"/>
    <w:rsid w:val="00AD2394"/>
    <w:rsid w:val="00AD345E"/>
    <w:rsid w:val="00AD5D0D"/>
    <w:rsid w:val="00AE0E6B"/>
    <w:rsid w:val="00AE1427"/>
    <w:rsid w:val="00AE16BB"/>
    <w:rsid w:val="00AE32C8"/>
    <w:rsid w:val="00AE53B2"/>
    <w:rsid w:val="00AE6A04"/>
    <w:rsid w:val="00AE790A"/>
    <w:rsid w:val="00AF0413"/>
    <w:rsid w:val="00AF1C95"/>
    <w:rsid w:val="00AF1E8B"/>
    <w:rsid w:val="00AF2870"/>
    <w:rsid w:val="00AF6EB5"/>
    <w:rsid w:val="00AF7323"/>
    <w:rsid w:val="00AF75FC"/>
    <w:rsid w:val="00B002C6"/>
    <w:rsid w:val="00B019A3"/>
    <w:rsid w:val="00B01CDA"/>
    <w:rsid w:val="00B030CA"/>
    <w:rsid w:val="00B0341C"/>
    <w:rsid w:val="00B048F8"/>
    <w:rsid w:val="00B068F7"/>
    <w:rsid w:val="00B10DD3"/>
    <w:rsid w:val="00B10E9B"/>
    <w:rsid w:val="00B11B05"/>
    <w:rsid w:val="00B15610"/>
    <w:rsid w:val="00B15CE2"/>
    <w:rsid w:val="00B1649B"/>
    <w:rsid w:val="00B1754A"/>
    <w:rsid w:val="00B219EA"/>
    <w:rsid w:val="00B25992"/>
    <w:rsid w:val="00B25C79"/>
    <w:rsid w:val="00B2653A"/>
    <w:rsid w:val="00B3002C"/>
    <w:rsid w:val="00B30F82"/>
    <w:rsid w:val="00B31F6C"/>
    <w:rsid w:val="00B3284D"/>
    <w:rsid w:val="00B36109"/>
    <w:rsid w:val="00B4033F"/>
    <w:rsid w:val="00B42855"/>
    <w:rsid w:val="00B4286F"/>
    <w:rsid w:val="00B42DFE"/>
    <w:rsid w:val="00B445E7"/>
    <w:rsid w:val="00B4475F"/>
    <w:rsid w:val="00B473E7"/>
    <w:rsid w:val="00B545AE"/>
    <w:rsid w:val="00B5469E"/>
    <w:rsid w:val="00B54843"/>
    <w:rsid w:val="00B55D79"/>
    <w:rsid w:val="00B564EF"/>
    <w:rsid w:val="00B57498"/>
    <w:rsid w:val="00B57B77"/>
    <w:rsid w:val="00B6118F"/>
    <w:rsid w:val="00B6223C"/>
    <w:rsid w:val="00B67515"/>
    <w:rsid w:val="00B712FA"/>
    <w:rsid w:val="00B718DA"/>
    <w:rsid w:val="00B71B13"/>
    <w:rsid w:val="00B74581"/>
    <w:rsid w:val="00B74B84"/>
    <w:rsid w:val="00B76595"/>
    <w:rsid w:val="00B77AAC"/>
    <w:rsid w:val="00B805D0"/>
    <w:rsid w:val="00B84390"/>
    <w:rsid w:val="00B90C62"/>
    <w:rsid w:val="00B92C51"/>
    <w:rsid w:val="00B93347"/>
    <w:rsid w:val="00B9597F"/>
    <w:rsid w:val="00B95BE2"/>
    <w:rsid w:val="00BA004C"/>
    <w:rsid w:val="00BA453C"/>
    <w:rsid w:val="00BB0160"/>
    <w:rsid w:val="00BB0B53"/>
    <w:rsid w:val="00BB0DA2"/>
    <w:rsid w:val="00BB1B6E"/>
    <w:rsid w:val="00BB245E"/>
    <w:rsid w:val="00BB2668"/>
    <w:rsid w:val="00BB419B"/>
    <w:rsid w:val="00BB435F"/>
    <w:rsid w:val="00BB496B"/>
    <w:rsid w:val="00BB596A"/>
    <w:rsid w:val="00BB5FD2"/>
    <w:rsid w:val="00BB75C7"/>
    <w:rsid w:val="00BC13E3"/>
    <w:rsid w:val="00BC1E07"/>
    <w:rsid w:val="00BC2254"/>
    <w:rsid w:val="00BC3F9C"/>
    <w:rsid w:val="00BC433A"/>
    <w:rsid w:val="00BC46C7"/>
    <w:rsid w:val="00BC4BC0"/>
    <w:rsid w:val="00BC55E5"/>
    <w:rsid w:val="00BC7106"/>
    <w:rsid w:val="00BD02A5"/>
    <w:rsid w:val="00BD0688"/>
    <w:rsid w:val="00BD139C"/>
    <w:rsid w:val="00BD1696"/>
    <w:rsid w:val="00BD2291"/>
    <w:rsid w:val="00BD267A"/>
    <w:rsid w:val="00BD3F05"/>
    <w:rsid w:val="00BD6366"/>
    <w:rsid w:val="00BD7C48"/>
    <w:rsid w:val="00BE1E96"/>
    <w:rsid w:val="00BE3E14"/>
    <w:rsid w:val="00BE407B"/>
    <w:rsid w:val="00BE57B8"/>
    <w:rsid w:val="00BE7159"/>
    <w:rsid w:val="00BF0DD5"/>
    <w:rsid w:val="00BF1257"/>
    <w:rsid w:val="00BF1370"/>
    <w:rsid w:val="00BF5468"/>
    <w:rsid w:val="00BF5A6C"/>
    <w:rsid w:val="00BF740D"/>
    <w:rsid w:val="00BF7BAC"/>
    <w:rsid w:val="00C03218"/>
    <w:rsid w:val="00C03B39"/>
    <w:rsid w:val="00C05492"/>
    <w:rsid w:val="00C063C2"/>
    <w:rsid w:val="00C06B41"/>
    <w:rsid w:val="00C10A61"/>
    <w:rsid w:val="00C133B4"/>
    <w:rsid w:val="00C14C55"/>
    <w:rsid w:val="00C14E29"/>
    <w:rsid w:val="00C1557F"/>
    <w:rsid w:val="00C20423"/>
    <w:rsid w:val="00C2048E"/>
    <w:rsid w:val="00C20B35"/>
    <w:rsid w:val="00C2104C"/>
    <w:rsid w:val="00C22C94"/>
    <w:rsid w:val="00C23ACE"/>
    <w:rsid w:val="00C25F03"/>
    <w:rsid w:val="00C26865"/>
    <w:rsid w:val="00C27C31"/>
    <w:rsid w:val="00C3338A"/>
    <w:rsid w:val="00C35D31"/>
    <w:rsid w:val="00C36100"/>
    <w:rsid w:val="00C40B51"/>
    <w:rsid w:val="00C41F71"/>
    <w:rsid w:val="00C431EC"/>
    <w:rsid w:val="00C4464E"/>
    <w:rsid w:val="00C45F83"/>
    <w:rsid w:val="00C47DC1"/>
    <w:rsid w:val="00C51E55"/>
    <w:rsid w:val="00C56197"/>
    <w:rsid w:val="00C57443"/>
    <w:rsid w:val="00C5752A"/>
    <w:rsid w:val="00C603D3"/>
    <w:rsid w:val="00C610FC"/>
    <w:rsid w:val="00C637B5"/>
    <w:rsid w:val="00C65403"/>
    <w:rsid w:val="00C65463"/>
    <w:rsid w:val="00C65A57"/>
    <w:rsid w:val="00C73BE7"/>
    <w:rsid w:val="00C75026"/>
    <w:rsid w:val="00C76307"/>
    <w:rsid w:val="00C7685E"/>
    <w:rsid w:val="00C81674"/>
    <w:rsid w:val="00C81A31"/>
    <w:rsid w:val="00C83798"/>
    <w:rsid w:val="00C83AE9"/>
    <w:rsid w:val="00C83C38"/>
    <w:rsid w:val="00C86AB3"/>
    <w:rsid w:val="00C8768D"/>
    <w:rsid w:val="00C903A2"/>
    <w:rsid w:val="00C90EF1"/>
    <w:rsid w:val="00C971DA"/>
    <w:rsid w:val="00CA2FB4"/>
    <w:rsid w:val="00CA396F"/>
    <w:rsid w:val="00CA57CE"/>
    <w:rsid w:val="00CB000E"/>
    <w:rsid w:val="00CB0618"/>
    <w:rsid w:val="00CB1D1C"/>
    <w:rsid w:val="00CB1DE2"/>
    <w:rsid w:val="00CB2B19"/>
    <w:rsid w:val="00CB36DF"/>
    <w:rsid w:val="00CB39AB"/>
    <w:rsid w:val="00CC0A47"/>
    <w:rsid w:val="00CC1FE3"/>
    <w:rsid w:val="00CC3425"/>
    <w:rsid w:val="00CC3571"/>
    <w:rsid w:val="00CC3F03"/>
    <w:rsid w:val="00CC3F65"/>
    <w:rsid w:val="00CC4723"/>
    <w:rsid w:val="00CC49A8"/>
    <w:rsid w:val="00CD1D82"/>
    <w:rsid w:val="00CD26FC"/>
    <w:rsid w:val="00CD4041"/>
    <w:rsid w:val="00CD608B"/>
    <w:rsid w:val="00CE1420"/>
    <w:rsid w:val="00CE3625"/>
    <w:rsid w:val="00CE40E0"/>
    <w:rsid w:val="00CE49FF"/>
    <w:rsid w:val="00CE5813"/>
    <w:rsid w:val="00CE5911"/>
    <w:rsid w:val="00CE5B66"/>
    <w:rsid w:val="00CE7275"/>
    <w:rsid w:val="00CE7AD2"/>
    <w:rsid w:val="00CF09FB"/>
    <w:rsid w:val="00CF170F"/>
    <w:rsid w:val="00CF297D"/>
    <w:rsid w:val="00CF539F"/>
    <w:rsid w:val="00CF75B8"/>
    <w:rsid w:val="00D00B4E"/>
    <w:rsid w:val="00D01E9E"/>
    <w:rsid w:val="00D01F07"/>
    <w:rsid w:val="00D03F3E"/>
    <w:rsid w:val="00D0473C"/>
    <w:rsid w:val="00D05784"/>
    <w:rsid w:val="00D0774F"/>
    <w:rsid w:val="00D07B61"/>
    <w:rsid w:val="00D07BB0"/>
    <w:rsid w:val="00D07C05"/>
    <w:rsid w:val="00D11AF1"/>
    <w:rsid w:val="00D15348"/>
    <w:rsid w:val="00D165FB"/>
    <w:rsid w:val="00D219EE"/>
    <w:rsid w:val="00D23768"/>
    <w:rsid w:val="00D255D0"/>
    <w:rsid w:val="00D26E15"/>
    <w:rsid w:val="00D27F82"/>
    <w:rsid w:val="00D3027C"/>
    <w:rsid w:val="00D31416"/>
    <w:rsid w:val="00D32F1D"/>
    <w:rsid w:val="00D36920"/>
    <w:rsid w:val="00D379C4"/>
    <w:rsid w:val="00D41038"/>
    <w:rsid w:val="00D42291"/>
    <w:rsid w:val="00D424DF"/>
    <w:rsid w:val="00D4393F"/>
    <w:rsid w:val="00D443D3"/>
    <w:rsid w:val="00D44683"/>
    <w:rsid w:val="00D46949"/>
    <w:rsid w:val="00D47C77"/>
    <w:rsid w:val="00D47F94"/>
    <w:rsid w:val="00D508FF"/>
    <w:rsid w:val="00D511E9"/>
    <w:rsid w:val="00D529D6"/>
    <w:rsid w:val="00D553A2"/>
    <w:rsid w:val="00D60773"/>
    <w:rsid w:val="00D60FD3"/>
    <w:rsid w:val="00D638BA"/>
    <w:rsid w:val="00D64B65"/>
    <w:rsid w:val="00D66B84"/>
    <w:rsid w:val="00D6745A"/>
    <w:rsid w:val="00D70486"/>
    <w:rsid w:val="00D70FB5"/>
    <w:rsid w:val="00D7259C"/>
    <w:rsid w:val="00D74122"/>
    <w:rsid w:val="00D74F27"/>
    <w:rsid w:val="00D770C6"/>
    <w:rsid w:val="00D80430"/>
    <w:rsid w:val="00D8106A"/>
    <w:rsid w:val="00D81353"/>
    <w:rsid w:val="00D84464"/>
    <w:rsid w:val="00D878FA"/>
    <w:rsid w:val="00D87C10"/>
    <w:rsid w:val="00D9320B"/>
    <w:rsid w:val="00D94281"/>
    <w:rsid w:val="00D9430A"/>
    <w:rsid w:val="00D975D6"/>
    <w:rsid w:val="00D97EAA"/>
    <w:rsid w:val="00DA0924"/>
    <w:rsid w:val="00DA1874"/>
    <w:rsid w:val="00DA21BB"/>
    <w:rsid w:val="00DA4924"/>
    <w:rsid w:val="00DA59E3"/>
    <w:rsid w:val="00DA680C"/>
    <w:rsid w:val="00DA756B"/>
    <w:rsid w:val="00DB1DF1"/>
    <w:rsid w:val="00DB210F"/>
    <w:rsid w:val="00DB260F"/>
    <w:rsid w:val="00DB2884"/>
    <w:rsid w:val="00DB33CE"/>
    <w:rsid w:val="00DB4767"/>
    <w:rsid w:val="00DB528B"/>
    <w:rsid w:val="00DB6B13"/>
    <w:rsid w:val="00DC10FD"/>
    <w:rsid w:val="00DC34A9"/>
    <w:rsid w:val="00DC4F65"/>
    <w:rsid w:val="00DC538D"/>
    <w:rsid w:val="00DC5B01"/>
    <w:rsid w:val="00DC5E05"/>
    <w:rsid w:val="00DC67BC"/>
    <w:rsid w:val="00DC68D8"/>
    <w:rsid w:val="00DD1FA1"/>
    <w:rsid w:val="00DD3018"/>
    <w:rsid w:val="00DD4C76"/>
    <w:rsid w:val="00DE0297"/>
    <w:rsid w:val="00DE45E7"/>
    <w:rsid w:val="00DE4724"/>
    <w:rsid w:val="00DE6155"/>
    <w:rsid w:val="00DE660C"/>
    <w:rsid w:val="00DE7BE9"/>
    <w:rsid w:val="00DE7E79"/>
    <w:rsid w:val="00DF21B4"/>
    <w:rsid w:val="00DF2B1A"/>
    <w:rsid w:val="00DF5562"/>
    <w:rsid w:val="00DF59E4"/>
    <w:rsid w:val="00DF6122"/>
    <w:rsid w:val="00DF6762"/>
    <w:rsid w:val="00DF6C2A"/>
    <w:rsid w:val="00DF7D05"/>
    <w:rsid w:val="00DF7D11"/>
    <w:rsid w:val="00E0379D"/>
    <w:rsid w:val="00E064A1"/>
    <w:rsid w:val="00E071FC"/>
    <w:rsid w:val="00E10288"/>
    <w:rsid w:val="00E11089"/>
    <w:rsid w:val="00E11371"/>
    <w:rsid w:val="00E137EB"/>
    <w:rsid w:val="00E13FE7"/>
    <w:rsid w:val="00E167E3"/>
    <w:rsid w:val="00E16E9F"/>
    <w:rsid w:val="00E1734F"/>
    <w:rsid w:val="00E17DCF"/>
    <w:rsid w:val="00E20C34"/>
    <w:rsid w:val="00E21F41"/>
    <w:rsid w:val="00E22072"/>
    <w:rsid w:val="00E23ECD"/>
    <w:rsid w:val="00E24130"/>
    <w:rsid w:val="00E256A2"/>
    <w:rsid w:val="00E2584E"/>
    <w:rsid w:val="00E26713"/>
    <w:rsid w:val="00E31AEE"/>
    <w:rsid w:val="00E32BC6"/>
    <w:rsid w:val="00E334B2"/>
    <w:rsid w:val="00E33D69"/>
    <w:rsid w:val="00E35FB4"/>
    <w:rsid w:val="00E4309C"/>
    <w:rsid w:val="00E4676F"/>
    <w:rsid w:val="00E470BF"/>
    <w:rsid w:val="00E533FB"/>
    <w:rsid w:val="00E54237"/>
    <w:rsid w:val="00E54CDD"/>
    <w:rsid w:val="00E54DDB"/>
    <w:rsid w:val="00E55B5F"/>
    <w:rsid w:val="00E55EBF"/>
    <w:rsid w:val="00E57FF2"/>
    <w:rsid w:val="00E6353E"/>
    <w:rsid w:val="00E64102"/>
    <w:rsid w:val="00E707A5"/>
    <w:rsid w:val="00E71FC5"/>
    <w:rsid w:val="00E748F0"/>
    <w:rsid w:val="00E762B3"/>
    <w:rsid w:val="00E762C6"/>
    <w:rsid w:val="00E77109"/>
    <w:rsid w:val="00E80049"/>
    <w:rsid w:val="00E80947"/>
    <w:rsid w:val="00E80F65"/>
    <w:rsid w:val="00E81BFD"/>
    <w:rsid w:val="00E83D77"/>
    <w:rsid w:val="00E847E8"/>
    <w:rsid w:val="00E86737"/>
    <w:rsid w:val="00E874EE"/>
    <w:rsid w:val="00E879DF"/>
    <w:rsid w:val="00E90903"/>
    <w:rsid w:val="00E91A0B"/>
    <w:rsid w:val="00E93A95"/>
    <w:rsid w:val="00E93BAD"/>
    <w:rsid w:val="00E95F20"/>
    <w:rsid w:val="00E968E0"/>
    <w:rsid w:val="00E96F0C"/>
    <w:rsid w:val="00E97A94"/>
    <w:rsid w:val="00EA0534"/>
    <w:rsid w:val="00EA1508"/>
    <w:rsid w:val="00EA1B5D"/>
    <w:rsid w:val="00EA3C6A"/>
    <w:rsid w:val="00EA75CF"/>
    <w:rsid w:val="00EA7CE4"/>
    <w:rsid w:val="00EA7DAA"/>
    <w:rsid w:val="00EB1220"/>
    <w:rsid w:val="00EB1306"/>
    <w:rsid w:val="00EB2527"/>
    <w:rsid w:val="00EB3951"/>
    <w:rsid w:val="00EB3E17"/>
    <w:rsid w:val="00EB3F66"/>
    <w:rsid w:val="00EB7887"/>
    <w:rsid w:val="00EB7C96"/>
    <w:rsid w:val="00EC03D2"/>
    <w:rsid w:val="00EC080A"/>
    <w:rsid w:val="00EC2094"/>
    <w:rsid w:val="00EC3348"/>
    <w:rsid w:val="00EC565D"/>
    <w:rsid w:val="00EC5672"/>
    <w:rsid w:val="00EC72B4"/>
    <w:rsid w:val="00EC7602"/>
    <w:rsid w:val="00ED27F8"/>
    <w:rsid w:val="00ED3380"/>
    <w:rsid w:val="00ED7249"/>
    <w:rsid w:val="00EE01F7"/>
    <w:rsid w:val="00EE0944"/>
    <w:rsid w:val="00EE1152"/>
    <w:rsid w:val="00EE1972"/>
    <w:rsid w:val="00EE257D"/>
    <w:rsid w:val="00EE273C"/>
    <w:rsid w:val="00EE35C4"/>
    <w:rsid w:val="00EE3A3E"/>
    <w:rsid w:val="00EE455A"/>
    <w:rsid w:val="00EE46BA"/>
    <w:rsid w:val="00EE5CA9"/>
    <w:rsid w:val="00EF18F3"/>
    <w:rsid w:val="00EF4332"/>
    <w:rsid w:val="00EF4B16"/>
    <w:rsid w:val="00EF54D6"/>
    <w:rsid w:val="00F0025E"/>
    <w:rsid w:val="00F01DD1"/>
    <w:rsid w:val="00F0223D"/>
    <w:rsid w:val="00F02B5D"/>
    <w:rsid w:val="00F036D6"/>
    <w:rsid w:val="00F04A6A"/>
    <w:rsid w:val="00F04E8A"/>
    <w:rsid w:val="00F06AE9"/>
    <w:rsid w:val="00F07093"/>
    <w:rsid w:val="00F119B3"/>
    <w:rsid w:val="00F15F5A"/>
    <w:rsid w:val="00F21BC1"/>
    <w:rsid w:val="00F23D18"/>
    <w:rsid w:val="00F24ACE"/>
    <w:rsid w:val="00F24DC7"/>
    <w:rsid w:val="00F25C08"/>
    <w:rsid w:val="00F27036"/>
    <w:rsid w:val="00F273AF"/>
    <w:rsid w:val="00F34455"/>
    <w:rsid w:val="00F35CA7"/>
    <w:rsid w:val="00F3658C"/>
    <w:rsid w:val="00F40784"/>
    <w:rsid w:val="00F42BF1"/>
    <w:rsid w:val="00F42F62"/>
    <w:rsid w:val="00F465E6"/>
    <w:rsid w:val="00F46C2D"/>
    <w:rsid w:val="00F46F6B"/>
    <w:rsid w:val="00F47802"/>
    <w:rsid w:val="00F50321"/>
    <w:rsid w:val="00F54A79"/>
    <w:rsid w:val="00F643DC"/>
    <w:rsid w:val="00F64448"/>
    <w:rsid w:val="00F64D9E"/>
    <w:rsid w:val="00F65C37"/>
    <w:rsid w:val="00F665CD"/>
    <w:rsid w:val="00F7179F"/>
    <w:rsid w:val="00F73693"/>
    <w:rsid w:val="00F743AA"/>
    <w:rsid w:val="00F80109"/>
    <w:rsid w:val="00F82E3F"/>
    <w:rsid w:val="00F831A6"/>
    <w:rsid w:val="00F854E3"/>
    <w:rsid w:val="00F85FAC"/>
    <w:rsid w:val="00F8630E"/>
    <w:rsid w:val="00F87063"/>
    <w:rsid w:val="00F90283"/>
    <w:rsid w:val="00F91EC5"/>
    <w:rsid w:val="00F927E9"/>
    <w:rsid w:val="00F941B8"/>
    <w:rsid w:val="00F962CF"/>
    <w:rsid w:val="00F96794"/>
    <w:rsid w:val="00F97B59"/>
    <w:rsid w:val="00FA1FC6"/>
    <w:rsid w:val="00FA3097"/>
    <w:rsid w:val="00FA36AF"/>
    <w:rsid w:val="00FA3A83"/>
    <w:rsid w:val="00FA4BC1"/>
    <w:rsid w:val="00FA4BEC"/>
    <w:rsid w:val="00FA63EE"/>
    <w:rsid w:val="00FA68B3"/>
    <w:rsid w:val="00FB42AF"/>
    <w:rsid w:val="00FB4866"/>
    <w:rsid w:val="00FB4D4E"/>
    <w:rsid w:val="00FB65BE"/>
    <w:rsid w:val="00FB7A54"/>
    <w:rsid w:val="00FC01C4"/>
    <w:rsid w:val="00FC0467"/>
    <w:rsid w:val="00FC0A61"/>
    <w:rsid w:val="00FC18C4"/>
    <w:rsid w:val="00FC2573"/>
    <w:rsid w:val="00FC3611"/>
    <w:rsid w:val="00FC3CC0"/>
    <w:rsid w:val="00FC4051"/>
    <w:rsid w:val="00FC4461"/>
    <w:rsid w:val="00FC5396"/>
    <w:rsid w:val="00FC6546"/>
    <w:rsid w:val="00FC686D"/>
    <w:rsid w:val="00FC7EC2"/>
    <w:rsid w:val="00FC7F0F"/>
    <w:rsid w:val="00FD006F"/>
    <w:rsid w:val="00FD02F5"/>
    <w:rsid w:val="00FD0F1B"/>
    <w:rsid w:val="00FD304F"/>
    <w:rsid w:val="00FD3145"/>
    <w:rsid w:val="00FD487A"/>
    <w:rsid w:val="00FD575A"/>
    <w:rsid w:val="00FD5AB8"/>
    <w:rsid w:val="00FD653D"/>
    <w:rsid w:val="00FD6AD7"/>
    <w:rsid w:val="00FD7366"/>
    <w:rsid w:val="00FD7CC5"/>
    <w:rsid w:val="00FE1459"/>
    <w:rsid w:val="00FE234C"/>
    <w:rsid w:val="00FE4887"/>
    <w:rsid w:val="00FE6AED"/>
    <w:rsid w:val="00FE70AF"/>
    <w:rsid w:val="00FF2FDA"/>
    <w:rsid w:val="00FF4AE8"/>
    <w:rsid w:val="00FF52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AD98A7"/>
  <w15:docId w15:val="{C3921CD8-C7DC-4197-B24C-06DC430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214"/>
    <w:pPr>
      <w:spacing w:after="0" w:line="240" w:lineRule="auto"/>
    </w:pPr>
    <w:rPr>
      <w:rFonts w:ascii="Arial" w:eastAsia="Times New Roman" w:hAnsi="Arial" w:cs="Times New Roman"/>
      <w:sz w:val="24"/>
      <w:szCs w:val="20"/>
    </w:rPr>
  </w:style>
  <w:style w:type="paragraph" w:styleId="Titolo1">
    <w:name w:val="heading 1"/>
    <w:basedOn w:val="Normale"/>
    <w:next w:val="Normale"/>
    <w:link w:val="Titolo1Carattere"/>
    <w:uiPriority w:val="9"/>
    <w:qFormat/>
    <w:rsid w:val="001F5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9"/>
    <w:unhideWhenUsed/>
    <w:qFormat/>
    <w:rsid w:val="005C76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26985"/>
    <w:pPr>
      <w:keepNext/>
      <w:keepLines/>
      <w:spacing w:before="200" w:line="280" w:lineRule="exact"/>
      <w:outlineLvl w:val="2"/>
    </w:pPr>
    <w:rPr>
      <w:rFonts w:asciiTheme="majorHAnsi" w:eastAsiaTheme="majorEastAsia" w:hAnsiTheme="majorHAnsi" w:cstheme="majorBidi"/>
      <w:b/>
      <w:bCs/>
      <w:color w:val="4F81BD" w:themeColor="accent1"/>
      <w:sz w:val="20"/>
      <w:szCs w:val="22"/>
    </w:rPr>
  </w:style>
  <w:style w:type="paragraph" w:styleId="Titolo4">
    <w:name w:val="heading 4"/>
    <w:basedOn w:val="Normale"/>
    <w:next w:val="Normale"/>
    <w:link w:val="Titolo4Carattere"/>
    <w:uiPriority w:val="9"/>
    <w:semiHidden/>
    <w:unhideWhenUsed/>
    <w:qFormat/>
    <w:rsid w:val="00DE45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E5813"/>
    <w:pPr>
      <w:tabs>
        <w:tab w:val="center" w:pos="4536"/>
        <w:tab w:val="right" w:pos="9072"/>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rsid w:val="00CE5813"/>
  </w:style>
  <w:style w:type="paragraph" w:styleId="Pidipagina">
    <w:name w:val="footer"/>
    <w:basedOn w:val="Normale"/>
    <w:link w:val="PidipaginaCarattere"/>
    <w:uiPriority w:val="99"/>
    <w:unhideWhenUsed/>
    <w:rsid w:val="00CE5813"/>
    <w:pPr>
      <w:tabs>
        <w:tab w:val="center" w:pos="4536"/>
        <w:tab w:val="right" w:pos="9072"/>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CE5813"/>
  </w:style>
  <w:style w:type="character" w:customStyle="1" w:styleId="Titolo3Carattere">
    <w:name w:val="Titolo 3 Carattere"/>
    <w:basedOn w:val="Carpredefinitoparagrafo"/>
    <w:link w:val="Titolo3"/>
    <w:uiPriority w:val="9"/>
    <w:rsid w:val="00126985"/>
    <w:rPr>
      <w:rFonts w:asciiTheme="majorHAnsi" w:eastAsiaTheme="majorEastAsia" w:hAnsiTheme="majorHAnsi" w:cstheme="majorBidi"/>
      <w:b/>
      <w:bCs/>
      <w:color w:val="4F81BD" w:themeColor="accent1"/>
      <w:sz w:val="20"/>
    </w:rPr>
  </w:style>
  <w:style w:type="paragraph" w:styleId="Testofumetto">
    <w:name w:val="Balloon Text"/>
    <w:basedOn w:val="Normale"/>
    <w:link w:val="TestofumettoCarattere"/>
    <w:uiPriority w:val="99"/>
    <w:semiHidden/>
    <w:unhideWhenUsed/>
    <w:rsid w:val="00996D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D10"/>
    <w:rPr>
      <w:rFonts w:ascii="Tahoma" w:eastAsia="Times New Roman" w:hAnsi="Tahoma" w:cs="Tahoma"/>
      <w:sz w:val="16"/>
      <w:szCs w:val="16"/>
      <w:lang w:val="en-GB" w:eastAsia="en-GB"/>
    </w:rPr>
  </w:style>
  <w:style w:type="character" w:styleId="Collegamentoipertestuale">
    <w:name w:val="Hyperlink"/>
    <w:basedOn w:val="Carpredefinitoparagrafo"/>
    <w:uiPriority w:val="99"/>
    <w:unhideWhenUsed/>
    <w:rsid w:val="00915336"/>
    <w:rPr>
      <w:color w:val="0000FF" w:themeColor="hyperlink"/>
      <w:u w:val="single"/>
    </w:rPr>
  </w:style>
  <w:style w:type="character" w:styleId="Rimandocommento">
    <w:name w:val="annotation reference"/>
    <w:basedOn w:val="Carpredefinitoparagrafo"/>
    <w:unhideWhenUsed/>
    <w:rsid w:val="00F47802"/>
    <w:rPr>
      <w:sz w:val="16"/>
      <w:szCs w:val="16"/>
    </w:rPr>
  </w:style>
  <w:style w:type="paragraph" w:styleId="Testocommento">
    <w:name w:val="annotation text"/>
    <w:basedOn w:val="Normale"/>
    <w:link w:val="TestocommentoCarattere"/>
    <w:uiPriority w:val="99"/>
    <w:unhideWhenUsed/>
    <w:rsid w:val="00F47802"/>
    <w:rPr>
      <w:sz w:val="20"/>
    </w:rPr>
  </w:style>
  <w:style w:type="character" w:customStyle="1" w:styleId="TestocommentoCarattere">
    <w:name w:val="Testo commento Carattere"/>
    <w:basedOn w:val="Carpredefinitoparagrafo"/>
    <w:link w:val="Testocommento"/>
    <w:uiPriority w:val="99"/>
    <w:rsid w:val="00F47802"/>
    <w:rPr>
      <w:rFonts w:ascii="Arial" w:eastAsia="Times New Roman" w:hAnsi="Arial"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F47802"/>
    <w:rPr>
      <w:b/>
      <w:bCs/>
    </w:rPr>
  </w:style>
  <w:style w:type="character" w:customStyle="1" w:styleId="SoggettocommentoCarattere">
    <w:name w:val="Soggetto commento Carattere"/>
    <w:basedOn w:val="TestocommentoCarattere"/>
    <w:link w:val="Soggettocommento"/>
    <w:uiPriority w:val="99"/>
    <w:semiHidden/>
    <w:rsid w:val="00F47802"/>
    <w:rPr>
      <w:rFonts w:ascii="Arial" w:eastAsia="Times New Roman" w:hAnsi="Arial" w:cs="Times New Roman"/>
      <w:b/>
      <w:bCs/>
      <w:sz w:val="20"/>
      <w:szCs w:val="20"/>
      <w:lang w:val="en-GB" w:eastAsia="en-GB"/>
    </w:rPr>
  </w:style>
  <w:style w:type="character" w:customStyle="1" w:styleId="Titolo2Carattere">
    <w:name w:val="Titolo 2 Carattere"/>
    <w:basedOn w:val="Carpredefinitoparagrafo"/>
    <w:link w:val="Titolo2"/>
    <w:uiPriority w:val="99"/>
    <w:rsid w:val="005C76AC"/>
    <w:rPr>
      <w:rFonts w:asciiTheme="majorHAnsi" w:eastAsiaTheme="majorEastAsia" w:hAnsiTheme="majorHAnsi" w:cstheme="majorBidi"/>
      <w:b/>
      <w:bCs/>
      <w:color w:val="4F81BD" w:themeColor="accent1"/>
      <w:sz w:val="26"/>
      <w:szCs w:val="26"/>
      <w:lang w:val="en-GB" w:eastAsia="en-GB"/>
    </w:rPr>
  </w:style>
  <w:style w:type="paragraph" w:styleId="NormaleWeb">
    <w:name w:val="Normal (Web)"/>
    <w:basedOn w:val="Normale"/>
    <w:uiPriority w:val="99"/>
    <w:rsid w:val="005C76AC"/>
    <w:rPr>
      <w:rFonts w:ascii="Times New Roman" w:hAnsi="Times New Roman"/>
      <w:szCs w:val="24"/>
    </w:rPr>
  </w:style>
  <w:style w:type="character" w:styleId="Enfasigrassetto">
    <w:name w:val="Strong"/>
    <w:basedOn w:val="Carpredefinitoparagrafo"/>
    <w:uiPriority w:val="22"/>
    <w:qFormat/>
    <w:rsid w:val="00941984"/>
    <w:rPr>
      <w:b/>
      <w:bCs/>
    </w:rPr>
  </w:style>
  <w:style w:type="paragraph" w:customStyle="1" w:styleId="Default">
    <w:name w:val="Default"/>
    <w:rsid w:val="00342E1C"/>
    <w:pPr>
      <w:autoSpaceDE w:val="0"/>
      <w:autoSpaceDN w:val="0"/>
      <w:adjustRightInd w:val="0"/>
      <w:spacing w:after="0" w:line="240" w:lineRule="auto"/>
    </w:pPr>
    <w:rPr>
      <w:rFonts w:ascii="Signa Offc Pro" w:hAnsi="Signa Offc Pro" w:cs="Signa Offc Pro"/>
      <w:color w:val="000000"/>
      <w:sz w:val="24"/>
      <w:szCs w:val="24"/>
    </w:rPr>
  </w:style>
  <w:style w:type="paragraph" w:styleId="Paragrafoelenco">
    <w:name w:val="List Paragraph"/>
    <w:basedOn w:val="Normale"/>
    <w:uiPriority w:val="34"/>
    <w:qFormat/>
    <w:rsid w:val="00EF18F3"/>
    <w:pPr>
      <w:spacing w:line="280" w:lineRule="exact"/>
      <w:ind w:left="720"/>
      <w:contextualSpacing/>
    </w:pPr>
    <w:rPr>
      <w:rFonts w:ascii="Calibri" w:eastAsiaTheme="minorHAnsi" w:hAnsi="Calibri" w:cs="Calibri"/>
      <w:sz w:val="20"/>
    </w:rPr>
  </w:style>
  <w:style w:type="character" w:styleId="Enfasicorsivo">
    <w:name w:val="Emphasis"/>
    <w:basedOn w:val="Carpredefinitoparagrafo"/>
    <w:uiPriority w:val="20"/>
    <w:qFormat/>
    <w:rsid w:val="00EF18F3"/>
    <w:rPr>
      <w:i/>
      <w:iCs/>
    </w:rPr>
  </w:style>
  <w:style w:type="character" w:customStyle="1" w:styleId="highlight">
    <w:name w:val="highlight"/>
    <w:basedOn w:val="Carpredefinitoparagrafo"/>
    <w:rsid w:val="00187B20"/>
  </w:style>
  <w:style w:type="paragraph" w:customStyle="1" w:styleId="bodytext">
    <w:name w:val="bodytext"/>
    <w:basedOn w:val="Normale"/>
    <w:rsid w:val="001C5735"/>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Carpredefinitoparagrafo"/>
    <w:rsid w:val="001C5735"/>
  </w:style>
  <w:style w:type="character" w:customStyle="1" w:styleId="Titolo1Carattere">
    <w:name w:val="Titolo 1 Carattere"/>
    <w:basedOn w:val="Carpredefinitoparagrafo"/>
    <w:link w:val="Titolo1"/>
    <w:uiPriority w:val="9"/>
    <w:rsid w:val="001F5B0D"/>
    <w:rPr>
      <w:rFonts w:asciiTheme="majorHAnsi" w:eastAsiaTheme="majorEastAsia" w:hAnsiTheme="majorHAnsi" w:cstheme="majorBidi"/>
      <w:b/>
      <w:bCs/>
      <w:color w:val="365F91" w:themeColor="accent1" w:themeShade="BF"/>
      <w:sz w:val="28"/>
      <w:szCs w:val="28"/>
      <w:lang w:val="en-GB" w:eastAsia="en-GB"/>
    </w:rPr>
  </w:style>
  <w:style w:type="paragraph" w:styleId="Nessunaspaziatura">
    <w:name w:val="No Spacing"/>
    <w:uiPriority w:val="1"/>
    <w:qFormat/>
    <w:rsid w:val="00C4464E"/>
    <w:pPr>
      <w:spacing w:after="0" w:line="240" w:lineRule="auto"/>
    </w:pPr>
    <w:rPr>
      <w:sz w:val="20"/>
    </w:rPr>
  </w:style>
  <w:style w:type="character" w:customStyle="1" w:styleId="Titolo4Carattere">
    <w:name w:val="Titolo 4 Carattere"/>
    <w:basedOn w:val="Carpredefinitoparagrafo"/>
    <w:link w:val="Titolo4"/>
    <w:uiPriority w:val="9"/>
    <w:semiHidden/>
    <w:rsid w:val="00DE45E7"/>
    <w:rPr>
      <w:rFonts w:asciiTheme="majorHAnsi" w:eastAsiaTheme="majorEastAsia" w:hAnsiTheme="majorHAnsi" w:cstheme="majorBidi"/>
      <w:b/>
      <w:bCs/>
      <w:i/>
      <w:iCs/>
      <w:color w:val="4F81BD" w:themeColor="accent1"/>
      <w:sz w:val="24"/>
      <w:szCs w:val="20"/>
      <w:lang w:val="en-GB" w:eastAsia="en-GB"/>
    </w:rPr>
  </w:style>
  <w:style w:type="paragraph" w:styleId="Revisione">
    <w:name w:val="Revision"/>
    <w:hidden/>
    <w:uiPriority w:val="99"/>
    <w:semiHidden/>
    <w:rsid w:val="00A526E5"/>
    <w:pPr>
      <w:spacing w:after="0" w:line="240" w:lineRule="auto"/>
    </w:pPr>
    <w:rPr>
      <w:rFonts w:ascii="Arial" w:eastAsia="Times New Roman" w:hAnsi="Arial" w:cs="Times New Roman"/>
      <w:sz w:val="24"/>
      <w:szCs w:val="20"/>
    </w:rPr>
  </w:style>
  <w:style w:type="paragraph" w:styleId="Testonotadichiusura">
    <w:name w:val="endnote text"/>
    <w:basedOn w:val="Normale"/>
    <w:link w:val="TestonotadichiusuraCarattere"/>
    <w:uiPriority w:val="99"/>
    <w:semiHidden/>
    <w:unhideWhenUsed/>
    <w:rsid w:val="006719E1"/>
    <w:rPr>
      <w:sz w:val="20"/>
    </w:rPr>
  </w:style>
  <w:style w:type="character" w:customStyle="1" w:styleId="TestonotadichiusuraCarattere">
    <w:name w:val="Testo nota di chiusura Carattere"/>
    <w:basedOn w:val="Carpredefinitoparagrafo"/>
    <w:link w:val="Testonotadichiusura"/>
    <w:uiPriority w:val="99"/>
    <w:semiHidden/>
    <w:rsid w:val="006719E1"/>
    <w:rPr>
      <w:rFonts w:ascii="Arial" w:eastAsia="Times New Roman" w:hAnsi="Arial" w:cs="Times New Roman"/>
      <w:sz w:val="20"/>
      <w:szCs w:val="20"/>
    </w:rPr>
  </w:style>
  <w:style w:type="character" w:styleId="Rimandonotadichiusura">
    <w:name w:val="endnote reference"/>
    <w:basedOn w:val="Carpredefinitoparagrafo"/>
    <w:uiPriority w:val="99"/>
    <w:semiHidden/>
    <w:unhideWhenUsed/>
    <w:rsid w:val="006719E1"/>
    <w:rPr>
      <w:vertAlign w:val="superscript"/>
    </w:rPr>
  </w:style>
  <w:style w:type="character" w:styleId="Collegamentovisitato">
    <w:name w:val="FollowedHyperlink"/>
    <w:basedOn w:val="Carpredefinitoparagrafo"/>
    <w:uiPriority w:val="99"/>
    <w:semiHidden/>
    <w:unhideWhenUsed/>
    <w:rsid w:val="006A21AA"/>
    <w:rPr>
      <w:color w:val="800080" w:themeColor="followedHyperlink"/>
      <w:u w:val="single"/>
    </w:rPr>
  </w:style>
  <w:style w:type="character" w:customStyle="1" w:styleId="A5">
    <w:name w:val="A5"/>
    <w:uiPriority w:val="99"/>
    <w:rsid w:val="00BD267A"/>
    <w:rPr>
      <w:rFonts w:ascii="Canaro Light" w:hAnsi="Canaro Light" w:cs="Canaro Light" w:hint="default"/>
      <w:color w:val="221E1F"/>
      <w:sz w:val="18"/>
      <w:szCs w:val="18"/>
    </w:rPr>
  </w:style>
  <w:style w:type="character" w:customStyle="1" w:styleId="UnresolvedMention1">
    <w:name w:val="Unresolved Mention1"/>
    <w:basedOn w:val="Carpredefinitoparagrafo"/>
    <w:uiPriority w:val="99"/>
    <w:semiHidden/>
    <w:unhideWhenUsed/>
    <w:rsid w:val="00E54DDB"/>
    <w:rPr>
      <w:color w:val="808080"/>
      <w:shd w:val="clear" w:color="auto" w:fill="E6E6E6"/>
    </w:rPr>
  </w:style>
  <w:style w:type="table" w:styleId="Grigliatabella">
    <w:name w:val="Table Grid"/>
    <w:basedOn w:val="Tabellanormale"/>
    <w:uiPriority w:val="59"/>
    <w:rsid w:val="00C7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6F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111">
      <w:bodyDiv w:val="1"/>
      <w:marLeft w:val="0"/>
      <w:marRight w:val="0"/>
      <w:marTop w:val="0"/>
      <w:marBottom w:val="0"/>
      <w:divBdr>
        <w:top w:val="none" w:sz="0" w:space="0" w:color="auto"/>
        <w:left w:val="none" w:sz="0" w:space="0" w:color="auto"/>
        <w:bottom w:val="none" w:sz="0" w:space="0" w:color="auto"/>
        <w:right w:val="none" w:sz="0" w:space="0" w:color="auto"/>
      </w:divBdr>
    </w:div>
    <w:div w:id="186063532">
      <w:bodyDiv w:val="1"/>
      <w:marLeft w:val="0"/>
      <w:marRight w:val="0"/>
      <w:marTop w:val="0"/>
      <w:marBottom w:val="0"/>
      <w:divBdr>
        <w:top w:val="none" w:sz="0" w:space="0" w:color="auto"/>
        <w:left w:val="none" w:sz="0" w:space="0" w:color="auto"/>
        <w:bottom w:val="none" w:sz="0" w:space="0" w:color="auto"/>
        <w:right w:val="none" w:sz="0" w:space="0" w:color="auto"/>
      </w:divBdr>
    </w:div>
    <w:div w:id="229921814">
      <w:bodyDiv w:val="1"/>
      <w:marLeft w:val="0"/>
      <w:marRight w:val="0"/>
      <w:marTop w:val="0"/>
      <w:marBottom w:val="0"/>
      <w:divBdr>
        <w:top w:val="none" w:sz="0" w:space="0" w:color="auto"/>
        <w:left w:val="none" w:sz="0" w:space="0" w:color="auto"/>
        <w:bottom w:val="none" w:sz="0" w:space="0" w:color="auto"/>
        <w:right w:val="none" w:sz="0" w:space="0" w:color="auto"/>
      </w:divBdr>
    </w:div>
    <w:div w:id="236599022">
      <w:bodyDiv w:val="1"/>
      <w:marLeft w:val="0"/>
      <w:marRight w:val="0"/>
      <w:marTop w:val="0"/>
      <w:marBottom w:val="0"/>
      <w:divBdr>
        <w:top w:val="none" w:sz="0" w:space="0" w:color="auto"/>
        <w:left w:val="none" w:sz="0" w:space="0" w:color="auto"/>
        <w:bottom w:val="none" w:sz="0" w:space="0" w:color="auto"/>
        <w:right w:val="none" w:sz="0" w:space="0" w:color="auto"/>
      </w:divBdr>
    </w:div>
    <w:div w:id="237322852">
      <w:bodyDiv w:val="1"/>
      <w:marLeft w:val="0"/>
      <w:marRight w:val="0"/>
      <w:marTop w:val="0"/>
      <w:marBottom w:val="0"/>
      <w:divBdr>
        <w:top w:val="none" w:sz="0" w:space="0" w:color="auto"/>
        <w:left w:val="none" w:sz="0" w:space="0" w:color="auto"/>
        <w:bottom w:val="none" w:sz="0" w:space="0" w:color="auto"/>
        <w:right w:val="none" w:sz="0" w:space="0" w:color="auto"/>
      </w:divBdr>
    </w:div>
    <w:div w:id="264004914">
      <w:bodyDiv w:val="1"/>
      <w:marLeft w:val="0"/>
      <w:marRight w:val="0"/>
      <w:marTop w:val="0"/>
      <w:marBottom w:val="0"/>
      <w:divBdr>
        <w:top w:val="none" w:sz="0" w:space="0" w:color="auto"/>
        <w:left w:val="none" w:sz="0" w:space="0" w:color="auto"/>
        <w:bottom w:val="none" w:sz="0" w:space="0" w:color="auto"/>
        <w:right w:val="none" w:sz="0" w:space="0" w:color="auto"/>
      </w:divBdr>
    </w:div>
    <w:div w:id="359206831">
      <w:bodyDiv w:val="1"/>
      <w:marLeft w:val="0"/>
      <w:marRight w:val="0"/>
      <w:marTop w:val="0"/>
      <w:marBottom w:val="0"/>
      <w:divBdr>
        <w:top w:val="none" w:sz="0" w:space="0" w:color="auto"/>
        <w:left w:val="none" w:sz="0" w:space="0" w:color="auto"/>
        <w:bottom w:val="none" w:sz="0" w:space="0" w:color="auto"/>
        <w:right w:val="none" w:sz="0" w:space="0" w:color="auto"/>
      </w:divBdr>
      <w:divsChild>
        <w:div w:id="283974128">
          <w:marLeft w:val="547"/>
          <w:marRight w:val="0"/>
          <w:marTop w:val="106"/>
          <w:marBottom w:val="0"/>
          <w:divBdr>
            <w:top w:val="none" w:sz="0" w:space="0" w:color="auto"/>
            <w:left w:val="none" w:sz="0" w:space="0" w:color="auto"/>
            <w:bottom w:val="none" w:sz="0" w:space="0" w:color="auto"/>
            <w:right w:val="none" w:sz="0" w:space="0" w:color="auto"/>
          </w:divBdr>
        </w:div>
      </w:divsChild>
    </w:div>
    <w:div w:id="398406072">
      <w:bodyDiv w:val="1"/>
      <w:marLeft w:val="0"/>
      <w:marRight w:val="0"/>
      <w:marTop w:val="0"/>
      <w:marBottom w:val="0"/>
      <w:divBdr>
        <w:top w:val="none" w:sz="0" w:space="0" w:color="auto"/>
        <w:left w:val="none" w:sz="0" w:space="0" w:color="auto"/>
        <w:bottom w:val="none" w:sz="0" w:space="0" w:color="auto"/>
        <w:right w:val="none" w:sz="0" w:space="0" w:color="auto"/>
      </w:divBdr>
    </w:div>
    <w:div w:id="452674932">
      <w:bodyDiv w:val="1"/>
      <w:marLeft w:val="0"/>
      <w:marRight w:val="0"/>
      <w:marTop w:val="0"/>
      <w:marBottom w:val="0"/>
      <w:divBdr>
        <w:top w:val="none" w:sz="0" w:space="0" w:color="auto"/>
        <w:left w:val="none" w:sz="0" w:space="0" w:color="auto"/>
        <w:bottom w:val="none" w:sz="0" w:space="0" w:color="auto"/>
        <w:right w:val="none" w:sz="0" w:space="0" w:color="auto"/>
      </w:divBdr>
    </w:div>
    <w:div w:id="619067010">
      <w:bodyDiv w:val="1"/>
      <w:marLeft w:val="0"/>
      <w:marRight w:val="0"/>
      <w:marTop w:val="0"/>
      <w:marBottom w:val="0"/>
      <w:divBdr>
        <w:top w:val="none" w:sz="0" w:space="0" w:color="auto"/>
        <w:left w:val="none" w:sz="0" w:space="0" w:color="auto"/>
        <w:bottom w:val="none" w:sz="0" w:space="0" w:color="auto"/>
        <w:right w:val="none" w:sz="0" w:space="0" w:color="auto"/>
      </w:divBdr>
    </w:div>
    <w:div w:id="670376950">
      <w:bodyDiv w:val="1"/>
      <w:marLeft w:val="0"/>
      <w:marRight w:val="0"/>
      <w:marTop w:val="0"/>
      <w:marBottom w:val="0"/>
      <w:divBdr>
        <w:top w:val="none" w:sz="0" w:space="0" w:color="auto"/>
        <w:left w:val="none" w:sz="0" w:space="0" w:color="auto"/>
        <w:bottom w:val="none" w:sz="0" w:space="0" w:color="auto"/>
        <w:right w:val="none" w:sz="0" w:space="0" w:color="auto"/>
      </w:divBdr>
      <w:divsChild>
        <w:div w:id="286084242">
          <w:marLeft w:val="0"/>
          <w:marRight w:val="1"/>
          <w:marTop w:val="0"/>
          <w:marBottom w:val="0"/>
          <w:divBdr>
            <w:top w:val="none" w:sz="0" w:space="0" w:color="auto"/>
            <w:left w:val="none" w:sz="0" w:space="0" w:color="auto"/>
            <w:bottom w:val="none" w:sz="0" w:space="0" w:color="auto"/>
            <w:right w:val="none" w:sz="0" w:space="0" w:color="auto"/>
          </w:divBdr>
          <w:divsChild>
            <w:div w:id="353115499">
              <w:marLeft w:val="0"/>
              <w:marRight w:val="0"/>
              <w:marTop w:val="0"/>
              <w:marBottom w:val="0"/>
              <w:divBdr>
                <w:top w:val="none" w:sz="0" w:space="0" w:color="auto"/>
                <w:left w:val="none" w:sz="0" w:space="0" w:color="auto"/>
                <w:bottom w:val="none" w:sz="0" w:space="0" w:color="auto"/>
                <w:right w:val="none" w:sz="0" w:space="0" w:color="auto"/>
              </w:divBdr>
              <w:divsChild>
                <w:div w:id="1583249967">
                  <w:marLeft w:val="0"/>
                  <w:marRight w:val="1"/>
                  <w:marTop w:val="0"/>
                  <w:marBottom w:val="0"/>
                  <w:divBdr>
                    <w:top w:val="none" w:sz="0" w:space="0" w:color="auto"/>
                    <w:left w:val="none" w:sz="0" w:space="0" w:color="auto"/>
                    <w:bottom w:val="none" w:sz="0" w:space="0" w:color="auto"/>
                    <w:right w:val="none" w:sz="0" w:space="0" w:color="auto"/>
                  </w:divBdr>
                  <w:divsChild>
                    <w:div w:id="275213966">
                      <w:marLeft w:val="0"/>
                      <w:marRight w:val="0"/>
                      <w:marTop w:val="0"/>
                      <w:marBottom w:val="0"/>
                      <w:divBdr>
                        <w:top w:val="none" w:sz="0" w:space="0" w:color="auto"/>
                        <w:left w:val="none" w:sz="0" w:space="0" w:color="auto"/>
                        <w:bottom w:val="none" w:sz="0" w:space="0" w:color="auto"/>
                        <w:right w:val="none" w:sz="0" w:space="0" w:color="auto"/>
                      </w:divBdr>
                      <w:divsChild>
                        <w:div w:id="227108211">
                          <w:marLeft w:val="0"/>
                          <w:marRight w:val="0"/>
                          <w:marTop w:val="0"/>
                          <w:marBottom w:val="0"/>
                          <w:divBdr>
                            <w:top w:val="none" w:sz="0" w:space="0" w:color="auto"/>
                            <w:left w:val="none" w:sz="0" w:space="0" w:color="auto"/>
                            <w:bottom w:val="none" w:sz="0" w:space="0" w:color="auto"/>
                            <w:right w:val="none" w:sz="0" w:space="0" w:color="auto"/>
                          </w:divBdr>
                          <w:divsChild>
                            <w:div w:id="543297611">
                              <w:marLeft w:val="0"/>
                              <w:marRight w:val="0"/>
                              <w:marTop w:val="120"/>
                              <w:marBottom w:val="360"/>
                              <w:divBdr>
                                <w:top w:val="none" w:sz="0" w:space="0" w:color="auto"/>
                                <w:left w:val="none" w:sz="0" w:space="0" w:color="auto"/>
                                <w:bottom w:val="none" w:sz="0" w:space="0" w:color="auto"/>
                                <w:right w:val="none" w:sz="0" w:space="0" w:color="auto"/>
                              </w:divBdr>
                              <w:divsChild>
                                <w:div w:id="1795319916">
                                  <w:marLeft w:val="0"/>
                                  <w:marRight w:val="0"/>
                                  <w:marTop w:val="0"/>
                                  <w:marBottom w:val="0"/>
                                  <w:divBdr>
                                    <w:top w:val="none" w:sz="0" w:space="0" w:color="auto"/>
                                    <w:left w:val="none" w:sz="0" w:space="0" w:color="auto"/>
                                    <w:bottom w:val="none" w:sz="0" w:space="0" w:color="auto"/>
                                    <w:right w:val="none" w:sz="0" w:space="0" w:color="auto"/>
                                  </w:divBdr>
                                  <w:divsChild>
                                    <w:div w:id="20016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973652">
      <w:bodyDiv w:val="1"/>
      <w:marLeft w:val="0"/>
      <w:marRight w:val="0"/>
      <w:marTop w:val="0"/>
      <w:marBottom w:val="0"/>
      <w:divBdr>
        <w:top w:val="none" w:sz="0" w:space="0" w:color="auto"/>
        <w:left w:val="none" w:sz="0" w:space="0" w:color="auto"/>
        <w:bottom w:val="none" w:sz="0" w:space="0" w:color="auto"/>
        <w:right w:val="none" w:sz="0" w:space="0" w:color="auto"/>
      </w:divBdr>
    </w:div>
    <w:div w:id="897744184">
      <w:bodyDiv w:val="1"/>
      <w:marLeft w:val="0"/>
      <w:marRight w:val="0"/>
      <w:marTop w:val="0"/>
      <w:marBottom w:val="0"/>
      <w:divBdr>
        <w:top w:val="none" w:sz="0" w:space="0" w:color="auto"/>
        <w:left w:val="none" w:sz="0" w:space="0" w:color="auto"/>
        <w:bottom w:val="none" w:sz="0" w:space="0" w:color="auto"/>
        <w:right w:val="none" w:sz="0" w:space="0" w:color="auto"/>
      </w:divBdr>
    </w:div>
    <w:div w:id="907616926">
      <w:bodyDiv w:val="1"/>
      <w:marLeft w:val="0"/>
      <w:marRight w:val="0"/>
      <w:marTop w:val="0"/>
      <w:marBottom w:val="0"/>
      <w:divBdr>
        <w:top w:val="none" w:sz="0" w:space="0" w:color="auto"/>
        <w:left w:val="none" w:sz="0" w:space="0" w:color="auto"/>
        <w:bottom w:val="none" w:sz="0" w:space="0" w:color="auto"/>
        <w:right w:val="none" w:sz="0" w:space="0" w:color="auto"/>
      </w:divBdr>
    </w:div>
    <w:div w:id="989747958">
      <w:bodyDiv w:val="1"/>
      <w:marLeft w:val="0"/>
      <w:marRight w:val="0"/>
      <w:marTop w:val="0"/>
      <w:marBottom w:val="0"/>
      <w:divBdr>
        <w:top w:val="none" w:sz="0" w:space="0" w:color="auto"/>
        <w:left w:val="none" w:sz="0" w:space="0" w:color="auto"/>
        <w:bottom w:val="none" w:sz="0" w:space="0" w:color="auto"/>
        <w:right w:val="none" w:sz="0" w:space="0" w:color="auto"/>
      </w:divBdr>
    </w:div>
    <w:div w:id="1011832691">
      <w:bodyDiv w:val="1"/>
      <w:marLeft w:val="0"/>
      <w:marRight w:val="0"/>
      <w:marTop w:val="0"/>
      <w:marBottom w:val="0"/>
      <w:divBdr>
        <w:top w:val="none" w:sz="0" w:space="0" w:color="auto"/>
        <w:left w:val="none" w:sz="0" w:space="0" w:color="auto"/>
        <w:bottom w:val="none" w:sz="0" w:space="0" w:color="auto"/>
        <w:right w:val="none" w:sz="0" w:space="0" w:color="auto"/>
      </w:divBdr>
      <w:divsChild>
        <w:div w:id="997030395">
          <w:marLeft w:val="547"/>
          <w:marRight w:val="0"/>
          <w:marTop w:val="115"/>
          <w:marBottom w:val="0"/>
          <w:divBdr>
            <w:top w:val="none" w:sz="0" w:space="0" w:color="auto"/>
            <w:left w:val="none" w:sz="0" w:space="0" w:color="auto"/>
            <w:bottom w:val="none" w:sz="0" w:space="0" w:color="auto"/>
            <w:right w:val="none" w:sz="0" w:space="0" w:color="auto"/>
          </w:divBdr>
        </w:div>
      </w:divsChild>
    </w:div>
    <w:div w:id="1065688656">
      <w:bodyDiv w:val="1"/>
      <w:marLeft w:val="0"/>
      <w:marRight w:val="0"/>
      <w:marTop w:val="0"/>
      <w:marBottom w:val="0"/>
      <w:divBdr>
        <w:top w:val="none" w:sz="0" w:space="0" w:color="auto"/>
        <w:left w:val="none" w:sz="0" w:space="0" w:color="auto"/>
        <w:bottom w:val="none" w:sz="0" w:space="0" w:color="auto"/>
        <w:right w:val="none" w:sz="0" w:space="0" w:color="auto"/>
      </w:divBdr>
      <w:divsChild>
        <w:div w:id="52585014">
          <w:marLeft w:val="547"/>
          <w:marRight w:val="0"/>
          <w:marTop w:val="86"/>
          <w:marBottom w:val="0"/>
          <w:divBdr>
            <w:top w:val="none" w:sz="0" w:space="0" w:color="auto"/>
            <w:left w:val="none" w:sz="0" w:space="0" w:color="auto"/>
            <w:bottom w:val="none" w:sz="0" w:space="0" w:color="auto"/>
            <w:right w:val="none" w:sz="0" w:space="0" w:color="auto"/>
          </w:divBdr>
        </w:div>
        <w:div w:id="1190533960">
          <w:marLeft w:val="547"/>
          <w:marRight w:val="0"/>
          <w:marTop w:val="86"/>
          <w:marBottom w:val="0"/>
          <w:divBdr>
            <w:top w:val="none" w:sz="0" w:space="0" w:color="auto"/>
            <w:left w:val="none" w:sz="0" w:space="0" w:color="auto"/>
            <w:bottom w:val="none" w:sz="0" w:space="0" w:color="auto"/>
            <w:right w:val="none" w:sz="0" w:space="0" w:color="auto"/>
          </w:divBdr>
        </w:div>
        <w:div w:id="1406878172">
          <w:marLeft w:val="547"/>
          <w:marRight w:val="0"/>
          <w:marTop w:val="86"/>
          <w:marBottom w:val="0"/>
          <w:divBdr>
            <w:top w:val="none" w:sz="0" w:space="0" w:color="auto"/>
            <w:left w:val="none" w:sz="0" w:space="0" w:color="auto"/>
            <w:bottom w:val="none" w:sz="0" w:space="0" w:color="auto"/>
            <w:right w:val="none" w:sz="0" w:space="0" w:color="auto"/>
          </w:divBdr>
        </w:div>
        <w:div w:id="1868256549">
          <w:marLeft w:val="547"/>
          <w:marRight w:val="0"/>
          <w:marTop w:val="86"/>
          <w:marBottom w:val="0"/>
          <w:divBdr>
            <w:top w:val="none" w:sz="0" w:space="0" w:color="auto"/>
            <w:left w:val="none" w:sz="0" w:space="0" w:color="auto"/>
            <w:bottom w:val="none" w:sz="0" w:space="0" w:color="auto"/>
            <w:right w:val="none" w:sz="0" w:space="0" w:color="auto"/>
          </w:divBdr>
        </w:div>
        <w:div w:id="1988170675">
          <w:marLeft w:val="547"/>
          <w:marRight w:val="0"/>
          <w:marTop w:val="86"/>
          <w:marBottom w:val="0"/>
          <w:divBdr>
            <w:top w:val="none" w:sz="0" w:space="0" w:color="auto"/>
            <w:left w:val="none" w:sz="0" w:space="0" w:color="auto"/>
            <w:bottom w:val="none" w:sz="0" w:space="0" w:color="auto"/>
            <w:right w:val="none" w:sz="0" w:space="0" w:color="auto"/>
          </w:divBdr>
        </w:div>
      </w:divsChild>
    </w:div>
    <w:div w:id="1075396207">
      <w:bodyDiv w:val="1"/>
      <w:marLeft w:val="0"/>
      <w:marRight w:val="0"/>
      <w:marTop w:val="0"/>
      <w:marBottom w:val="0"/>
      <w:divBdr>
        <w:top w:val="none" w:sz="0" w:space="0" w:color="auto"/>
        <w:left w:val="none" w:sz="0" w:space="0" w:color="auto"/>
        <w:bottom w:val="none" w:sz="0" w:space="0" w:color="auto"/>
        <w:right w:val="none" w:sz="0" w:space="0" w:color="auto"/>
      </w:divBdr>
    </w:div>
    <w:div w:id="1081756899">
      <w:bodyDiv w:val="1"/>
      <w:marLeft w:val="0"/>
      <w:marRight w:val="0"/>
      <w:marTop w:val="0"/>
      <w:marBottom w:val="0"/>
      <w:divBdr>
        <w:top w:val="none" w:sz="0" w:space="0" w:color="auto"/>
        <w:left w:val="none" w:sz="0" w:space="0" w:color="auto"/>
        <w:bottom w:val="none" w:sz="0" w:space="0" w:color="auto"/>
        <w:right w:val="none" w:sz="0" w:space="0" w:color="auto"/>
      </w:divBdr>
    </w:div>
    <w:div w:id="1086993746">
      <w:bodyDiv w:val="1"/>
      <w:marLeft w:val="0"/>
      <w:marRight w:val="0"/>
      <w:marTop w:val="0"/>
      <w:marBottom w:val="0"/>
      <w:divBdr>
        <w:top w:val="none" w:sz="0" w:space="0" w:color="auto"/>
        <w:left w:val="none" w:sz="0" w:space="0" w:color="auto"/>
        <w:bottom w:val="none" w:sz="0" w:space="0" w:color="auto"/>
        <w:right w:val="none" w:sz="0" w:space="0" w:color="auto"/>
      </w:divBdr>
      <w:divsChild>
        <w:div w:id="448283774">
          <w:marLeft w:val="547"/>
          <w:marRight w:val="0"/>
          <w:marTop w:val="96"/>
          <w:marBottom w:val="0"/>
          <w:divBdr>
            <w:top w:val="none" w:sz="0" w:space="0" w:color="auto"/>
            <w:left w:val="none" w:sz="0" w:space="0" w:color="auto"/>
            <w:bottom w:val="none" w:sz="0" w:space="0" w:color="auto"/>
            <w:right w:val="none" w:sz="0" w:space="0" w:color="auto"/>
          </w:divBdr>
        </w:div>
      </w:divsChild>
    </w:div>
    <w:div w:id="1173448786">
      <w:bodyDiv w:val="1"/>
      <w:marLeft w:val="0"/>
      <w:marRight w:val="0"/>
      <w:marTop w:val="0"/>
      <w:marBottom w:val="0"/>
      <w:divBdr>
        <w:top w:val="none" w:sz="0" w:space="0" w:color="auto"/>
        <w:left w:val="none" w:sz="0" w:space="0" w:color="auto"/>
        <w:bottom w:val="none" w:sz="0" w:space="0" w:color="auto"/>
        <w:right w:val="none" w:sz="0" w:space="0" w:color="auto"/>
      </w:divBdr>
    </w:div>
    <w:div w:id="1272543549">
      <w:bodyDiv w:val="1"/>
      <w:marLeft w:val="0"/>
      <w:marRight w:val="0"/>
      <w:marTop w:val="0"/>
      <w:marBottom w:val="0"/>
      <w:divBdr>
        <w:top w:val="none" w:sz="0" w:space="0" w:color="auto"/>
        <w:left w:val="none" w:sz="0" w:space="0" w:color="auto"/>
        <w:bottom w:val="none" w:sz="0" w:space="0" w:color="auto"/>
        <w:right w:val="none" w:sz="0" w:space="0" w:color="auto"/>
      </w:divBdr>
    </w:div>
    <w:div w:id="1413088280">
      <w:bodyDiv w:val="1"/>
      <w:marLeft w:val="0"/>
      <w:marRight w:val="0"/>
      <w:marTop w:val="0"/>
      <w:marBottom w:val="0"/>
      <w:divBdr>
        <w:top w:val="none" w:sz="0" w:space="0" w:color="auto"/>
        <w:left w:val="none" w:sz="0" w:space="0" w:color="auto"/>
        <w:bottom w:val="none" w:sz="0" w:space="0" w:color="auto"/>
        <w:right w:val="none" w:sz="0" w:space="0" w:color="auto"/>
      </w:divBdr>
    </w:div>
    <w:div w:id="1640763284">
      <w:bodyDiv w:val="1"/>
      <w:marLeft w:val="0"/>
      <w:marRight w:val="0"/>
      <w:marTop w:val="0"/>
      <w:marBottom w:val="0"/>
      <w:divBdr>
        <w:top w:val="none" w:sz="0" w:space="0" w:color="auto"/>
        <w:left w:val="none" w:sz="0" w:space="0" w:color="auto"/>
        <w:bottom w:val="none" w:sz="0" w:space="0" w:color="auto"/>
        <w:right w:val="none" w:sz="0" w:space="0" w:color="auto"/>
      </w:divBdr>
    </w:div>
    <w:div w:id="1685790953">
      <w:bodyDiv w:val="1"/>
      <w:marLeft w:val="0"/>
      <w:marRight w:val="0"/>
      <w:marTop w:val="0"/>
      <w:marBottom w:val="0"/>
      <w:divBdr>
        <w:top w:val="none" w:sz="0" w:space="0" w:color="auto"/>
        <w:left w:val="none" w:sz="0" w:space="0" w:color="auto"/>
        <w:bottom w:val="none" w:sz="0" w:space="0" w:color="auto"/>
        <w:right w:val="none" w:sz="0" w:space="0" w:color="auto"/>
      </w:divBdr>
    </w:div>
    <w:div w:id="1794591632">
      <w:bodyDiv w:val="1"/>
      <w:marLeft w:val="0"/>
      <w:marRight w:val="0"/>
      <w:marTop w:val="0"/>
      <w:marBottom w:val="0"/>
      <w:divBdr>
        <w:top w:val="none" w:sz="0" w:space="0" w:color="auto"/>
        <w:left w:val="none" w:sz="0" w:space="0" w:color="auto"/>
        <w:bottom w:val="none" w:sz="0" w:space="0" w:color="auto"/>
        <w:right w:val="none" w:sz="0" w:space="0" w:color="auto"/>
      </w:divBdr>
    </w:div>
    <w:div w:id="1813718622">
      <w:bodyDiv w:val="1"/>
      <w:marLeft w:val="0"/>
      <w:marRight w:val="0"/>
      <w:marTop w:val="0"/>
      <w:marBottom w:val="0"/>
      <w:divBdr>
        <w:top w:val="none" w:sz="0" w:space="0" w:color="auto"/>
        <w:left w:val="none" w:sz="0" w:space="0" w:color="auto"/>
        <w:bottom w:val="none" w:sz="0" w:space="0" w:color="auto"/>
        <w:right w:val="none" w:sz="0" w:space="0" w:color="auto"/>
      </w:divBdr>
    </w:div>
    <w:div w:id="1868984700">
      <w:bodyDiv w:val="1"/>
      <w:marLeft w:val="0"/>
      <w:marRight w:val="0"/>
      <w:marTop w:val="0"/>
      <w:marBottom w:val="0"/>
      <w:divBdr>
        <w:top w:val="none" w:sz="0" w:space="0" w:color="auto"/>
        <w:left w:val="none" w:sz="0" w:space="0" w:color="auto"/>
        <w:bottom w:val="none" w:sz="0" w:space="0" w:color="auto"/>
        <w:right w:val="none" w:sz="0" w:space="0" w:color="auto"/>
      </w:divBdr>
      <w:divsChild>
        <w:div w:id="1706635450">
          <w:marLeft w:val="547"/>
          <w:marRight w:val="0"/>
          <w:marTop w:val="115"/>
          <w:marBottom w:val="0"/>
          <w:divBdr>
            <w:top w:val="none" w:sz="0" w:space="0" w:color="auto"/>
            <w:left w:val="none" w:sz="0" w:space="0" w:color="auto"/>
            <w:bottom w:val="none" w:sz="0" w:space="0" w:color="auto"/>
            <w:right w:val="none" w:sz="0" w:space="0" w:color="auto"/>
          </w:divBdr>
        </w:div>
      </w:divsChild>
    </w:div>
    <w:div w:id="1872298746">
      <w:bodyDiv w:val="1"/>
      <w:marLeft w:val="0"/>
      <w:marRight w:val="0"/>
      <w:marTop w:val="0"/>
      <w:marBottom w:val="0"/>
      <w:divBdr>
        <w:top w:val="none" w:sz="0" w:space="0" w:color="auto"/>
        <w:left w:val="none" w:sz="0" w:space="0" w:color="auto"/>
        <w:bottom w:val="none" w:sz="0" w:space="0" w:color="auto"/>
        <w:right w:val="none" w:sz="0" w:space="0" w:color="auto"/>
      </w:divBdr>
    </w:div>
    <w:div w:id="1885362916">
      <w:bodyDiv w:val="1"/>
      <w:marLeft w:val="0"/>
      <w:marRight w:val="0"/>
      <w:marTop w:val="0"/>
      <w:marBottom w:val="0"/>
      <w:divBdr>
        <w:top w:val="none" w:sz="0" w:space="0" w:color="auto"/>
        <w:left w:val="none" w:sz="0" w:space="0" w:color="auto"/>
        <w:bottom w:val="none" w:sz="0" w:space="0" w:color="auto"/>
        <w:right w:val="none" w:sz="0" w:space="0" w:color="auto"/>
      </w:divBdr>
    </w:div>
    <w:div w:id="214643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del.pro/products/otopl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ssia.spoto@omnicompr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sirago@omnicompr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meroni@omnicomprgroup.com" TargetMode="External"/><Relationship Id="rId4" Type="http://schemas.openxmlformats.org/officeDocument/2006/relationships/settings" Target="settings.xml"/><Relationship Id="rId9" Type="http://schemas.openxmlformats.org/officeDocument/2006/relationships/hyperlink" Target="http://www.med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01E4-1CF4-4047-9416-CCAC04B2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765</Words>
  <Characters>4361</Characters>
  <Application>Microsoft Office Word</Application>
  <DocSecurity>0</DocSecurity>
  <Lines>36</Lines>
  <Paragraphs>10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 &amp; H Public Relations GmbH</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Delattre</dc:creator>
  <cp:keywords/>
  <dc:description/>
  <cp:lastModifiedBy>Alessia Spoto (Omnicom PR Group)</cp:lastModifiedBy>
  <cp:revision>7</cp:revision>
  <cp:lastPrinted>2018-06-14T13:40:00Z</cp:lastPrinted>
  <dcterms:created xsi:type="dcterms:W3CDTF">2023-05-25T09:45:00Z</dcterms:created>
  <dcterms:modified xsi:type="dcterms:W3CDTF">2023-05-29T08:29:00Z</dcterms:modified>
</cp:coreProperties>
</file>