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2F6E" w14:textId="58DF58A4" w:rsidR="00EB5137" w:rsidRPr="007D2647" w:rsidRDefault="00B26A79" w:rsidP="007D2647">
      <w:pPr>
        <w:overflowPunct/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Hlk116551599"/>
      <w:r>
        <w:rPr>
          <w:rFonts w:asciiTheme="minorHAnsi" w:eastAsia="Times New Roman" w:hAnsiTheme="minorHAnsi" w:cstheme="minorHAnsi"/>
          <w:b/>
          <w:sz w:val="28"/>
          <w:szCs w:val="28"/>
        </w:rPr>
        <w:t>Giornata Nazionale UILDM</w:t>
      </w:r>
      <w:r w:rsidR="009E0655">
        <w:rPr>
          <w:rFonts w:asciiTheme="minorHAnsi" w:eastAsia="Times New Roman" w:hAnsiTheme="minorHAnsi" w:cstheme="minorHAnsi"/>
          <w:b/>
          <w:sz w:val="28"/>
          <w:szCs w:val="28"/>
        </w:rPr>
        <w:t>: per una formazione di qualità</w:t>
      </w:r>
      <w:r w:rsidR="00B40087" w:rsidRPr="00F46C96">
        <w:rPr>
          <w:rFonts w:asciiTheme="minorHAnsi" w:eastAsia="Times New Roman" w:hAnsiTheme="minorHAnsi" w:cstheme="minorHAnsi"/>
          <w:b/>
          <w:sz w:val="28"/>
          <w:szCs w:val="28"/>
        </w:rPr>
        <w:br/>
      </w:r>
      <w:r w:rsidR="009E0655">
        <w:rPr>
          <w:rFonts w:ascii="Calibri" w:hAnsi="Calibri" w:cs="Calibri"/>
          <w:i/>
          <w:iCs/>
          <w:lang w:eastAsia="en-US"/>
        </w:rPr>
        <w:t xml:space="preserve">I fondi raccolti </w:t>
      </w:r>
      <w:r w:rsidR="00B1742E">
        <w:rPr>
          <w:rFonts w:ascii="Calibri" w:hAnsi="Calibri" w:cs="Calibri"/>
          <w:i/>
          <w:iCs/>
          <w:lang w:eastAsia="en-US"/>
        </w:rPr>
        <w:t xml:space="preserve">andranno </w:t>
      </w:r>
      <w:r w:rsidR="009E0655">
        <w:rPr>
          <w:rFonts w:ascii="Calibri" w:hAnsi="Calibri" w:cs="Calibri"/>
          <w:i/>
          <w:iCs/>
          <w:lang w:eastAsia="en-US"/>
        </w:rPr>
        <w:t>a favore del progetto “E.RE. – Esistenze Resilienti”.</w:t>
      </w:r>
      <w:r w:rsidR="005A0FC7" w:rsidRPr="00F46C96">
        <w:rPr>
          <w:rFonts w:ascii="Calibri" w:hAnsi="Calibri" w:cs="Calibri"/>
          <w:i/>
          <w:iCs/>
          <w:lang w:eastAsia="en-US"/>
        </w:rPr>
        <w:br/>
      </w:r>
      <w:r w:rsidR="00DD3CAE">
        <w:rPr>
          <w:rFonts w:asciiTheme="minorHAnsi" w:eastAsia="Times New Roman" w:hAnsiTheme="minorHAnsi" w:cstheme="minorHAnsi"/>
          <w:bCs/>
          <w:i/>
          <w:iCs/>
        </w:rPr>
        <w:t xml:space="preserve">Il </w:t>
      </w:r>
      <w:r w:rsidR="002B1486">
        <w:rPr>
          <w:rFonts w:asciiTheme="minorHAnsi" w:eastAsia="Times New Roman" w:hAnsiTheme="minorHAnsi" w:cstheme="minorHAnsi"/>
          <w:bCs/>
          <w:i/>
          <w:iCs/>
        </w:rPr>
        <w:t xml:space="preserve">20 </w:t>
      </w:r>
      <w:r w:rsidR="00DD3CAE">
        <w:rPr>
          <w:rFonts w:asciiTheme="minorHAnsi" w:eastAsia="Times New Roman" w:hAnsiTheme="minorHAnsi" w:cstheme="minorHAnsi"/>
          <w:bCs/>
          <w:i/>
          <w:iCs/>
        </w:rPr>
        <w:t xml:space="preserve">e il 21 </w:t>
      </w:r>
      <w:r w:rsidR="002B1486">
        <w:rPr>
          <w:rFonts w:asciiTheme="minorHAnsi" w:eastAsia="Times New Roman" w:hAnsiTheme="minorHAnsi" w:cstheme="minorHAnsi"/>
          <w:bCs/>
          <w:i/>
          <w:iCs/>
        </w:rPr>
        <w:t>ottobre le dirette Instagram con il Trio Medusa, Luca Ravenna e Laura Formenti.</w:t>
      </w:r>
    </w:p>
    <w:p w14:paraId="0CFF1BCF" w14:textId="77777777" w:rsidR="00EB5137" w:rsidRPr="00DF0492" w:rsidRDefault="00EB5137" w:rsidP="00272263">
      <w:pPr>
        <w:overflowPunct/>
        <w:spacing w:line="276" w:lineRule="auto"/>
        <w:rPr>
          <w:rFonts w:asciiTheme="minorHAnsi" w:eastAsia="Times New Roman" w:hAnsiTheme="minorHAnsi" w:cstheme="minorHAnsi"/>
          <w:i/>
        </w:rPr>
      </w:pPr>
    </w:p>
    <w:p w14:paraId="6207ED4B" w14:textId="45A6BA82" w:rsidR="00860495" w:rsidRPr="00B1742E" w:rsidRDefault="008004F6" w:rsidP="0097035E">
      <w:pPr>
        <w:overflowPunct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B1742E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>Padova</w:t>
      </w:r>
      <w:r w:rsidR="00EB5137" w:rsidRPr="00B1742E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 xml:space="preserve">, </w:t>
      </w:r>
      <w:r w:rsidRPr="00B1742E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>1</w:t>
      </w:r>
      <w:r w:rsidR="00DD3CAE" w:rsidRPr="00B1742E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>9</w:t>
      </w:r>
      <w:r w:rsidRPr="00B1742E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 xml:space="preserve"> ottobre</w:t>
      </w:r>
      <w:r w:rsidR="00EB5137" w:rsidRPr="00B1742E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 xml:space="preserve"> 2022</w:t>
      </w:r>
      <w:r w:rsidR="00EB5137" w:rsidRPr="00B1742E">
        <w:rPr>
          <w:rFonts w:asciiTheme="minorHAnsi" w:eastAsia="Times New Roman" w:hAnsiTheme="minorHAnsi" w:cstheme="minorHAnsi"/>
          <w:bCs/>
          <w:sz w:val="22"/>
          <w:szCs w:val="22"/>
        </w:rPr>
        <w:t xml:space="preserve"> –</w:t>
      </w:r>
      <w:r w:rsidR="00EB5137" w:rsidRPr="00B1742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26A79" w:rsidRPr="00B1742E">
        <w:rPr>
          <w:rFonts w:asciiTheme="minorHAnsi" w:eastAsia="Times New Roman" w:hAnsiTheme="minorHAnsi" w:cstheme="minorHAnsi"/>
          <w:sz w:val="22"/>
          <w:szCs w:val="22"/>
        </w:rPr>
        <w:t>Fino al 23 ottobre continua la Giornata Nazionale UILDM, che si svolge s</w:t>
      </w:r>
      <w:r w:rsidR="00896B74" w:rsidRPr="00B1742E">
        <w:rPr>
          <w:rFonts w:asciiTheme="minorHAnsi" w:hAnsiTheme="minorHAnsi" w:cstheme="minorHAnsi"/>
          <w:sz w:val="22"/>
          <w:szCs w:val="22"/>
          <w:lang w:eastAsia="en-US"/>
        </w:rPr>
        <w:t>otto l’Alto Patronato del Presidente della Repubblica</w:t>
      </w:r>
      <w:r w:rsidR="00B26A79" w:rsidRPr="00B1742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C1B1412" w14:textId="67E1A751" w:rsidR="00806C9F" w:rsidRPr="00B1742E" w:rsidRDefault="002841B0" w:rsidP="0097035E">
      <w:pPr>
        <w:overflowPunct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La Giornata Nazionale </w:t>
      </w:r>
      <w:r w:rsidR="005A0FC7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racconta l’impegno di 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UILDM </w:t>
      </w:r>
      <w:r w:rsidR="005A0FC7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che da 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più di 60 anni </w:t>
      </w:r>
      <w:r w:rsidR="001D71B5" w:rsidRPr="00B1742E">
        <w:rPr>
          <w:rFonts w:asciiTheme="minorHAnsi" w:hAnsiTheme="minorHAnsi" w:cstheme="minorHAnsi"/>
          <w:sz w:val="22"/>
          <w:szCs w:val="22"/>
          <w:lang w:eastAsia="en-US"/>
        </w:rPr>
        <w:t>è</w:t>
      </w:r>
      <w:r w:rsidR="005A0FC7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al fianco delle persone con disabilità e </w:t>
      </w:r>
      <w:r w:rsidR="00BD16DF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garanti</w:t>
      </w:r>
      <w:r w:rsidR="00B26A79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sce, attraverso le sue 66 Sezioni locali, </w:t>
      </w:r>
      <w:r w:rsidR="00BD16DF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servizi fondamentali come trasporto, assistenza e formazione per volontari, famiglie</w:t>
      </w:r>
      <w:r w:rsidR="00DD3CAE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,</w:t>
      </w:r>
      <w:r w:rsidR="00BD16DF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caregiver</w:t>
      </w:r>
      <w:r w:rsidR="00DD3CAE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e personale sanitario</w:t>
      </w:r>
      <w:r w:rsidR="00BD16DF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="00BD16DF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624910BC" w14:textId="77777777" w:rsidR="00806C9F" w:rsidRPr="00B1742E" w:rsidRDefault="00806C9F" w:rsidP="0097035E">
      <w:pPr>
        <w:overflowPunct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0A7396" w14:textId="18CF7853" w:rsidR="00AC6671" w:rsidRPr="00B1742E" w:rsidRDefault="00806C9F" w:rsidP="0097035E">
      <w:pPr>
        <w:overflowPunct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I volontari delle 66 Sezioni UILDM in Italia </w:t>
      </w:r>
      <w:r w:rsidR="00DD3CAE" w:rsidRPr="00B1742E">
        <w:rPr>
          <w:rFonts w:asciiTheme="minorHAnsi" w:hAnsiTheme="minorHAnsi" w:cstheme="minorHAnsi"/>
          <w:sz w:val="22"/>
          <w:szCs w:val="22"/>
          <w:lang w:eastAsia="en-US"/>
        </w:rPr>
        <w:t>stanno distribuendo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il </w:t>
      </w:r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caffè di UILDM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, inserito in una latta da collezione illustrata dall’artista </w:t>
      </w:r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Fabio </w:t>
      </w:r>
      <w:proofErr w:type="spellStart"/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Magnasciuttti</w:t>
      </w:r>
      <w:proofErr w:type="spellEnd"/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, illustratore e vignettista noto a livello nazionale. 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Il caffè di UILDM è disponibile con </w:t>
      </w:r>
      <w:r w:rsidRPr="00B1742E">
        <w:rPr>
          <w:rFonts w:asciiTheme="minorHAnsi" w:hAnsiTheme="minorHAnsi" w:cstheme="minorHAnsi"/>
          <w:b/>
          <w:sz w:val="22"/>
          <w:szCs w:val="22"/>
          <w:lang w:eastAsia="en-US"/>
        </w:rPr>
        <w:t>un’offerta minima di 10 euro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a confezione nelle sedi delle Sezioni locali UILDM, oppure online </w:t>
      </w:r>
      <w:r w:rsidR="00DD3CAE" w:rsidRPr="00B1742E">
        <w:rPr>
          <w:rFonts w:asciiTheme="minorHAnsi" w:hAnsiTheme="minorHAnsi" w:cstheme="minorHAnsi"/>
          <w:sz w:val="22"/>
          <w:szCs w:val="22"/>
          <w:lang w:eastAsia="en-US"/>
        </w:rPr>
        <w:t>sul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sito </w:t>
      </w:r>
      <w:hyperlink r:id="rId7" w:history="1">
        <w:r w:rsidRPr="00B1742E">
          <w:rPr>
            <w:rFonts w:asciiTheme="minorHAnsi" w:hAnsiTheme="minorHAnsi" w:cstheme="minorHAnsi"/>
            <w:b/>
            <w:color w:val="0000FF" w:themeColor="hyperlink"/>
            <w:sz w:val="22"/>
            <w:szCs w:val="22"/>
            <w:u w:val="single"/>
            <w:lang w:eastAsia="en-US"/>
          </w:rPr>
          <w:t>giornatanazionale.uildm.org</w:t>
        </w:r>
      </w:hyperlink>
      <w:r w:rsidR="00DD3CAE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ed è accompagnato da un pacchetto di </w:t>
      </w:r>
      <w:proofErr w:type="spellStart"/>
      <w:r w:rsidR="00DD3CAE" w:rsidRPr="00B1742E">
        <w:rPr>
          <w:rFonts w:asciiTheme="minorHAnsi" w:hAnsiTheme="minorHAnsi" w:cstheme="minorHAnsi"/>
          <w:sz w:val="22"/>
          <w:szCs w:val="22"/>
          <w:lang w:eastAsia="en-US"/>
        </w:rPr>
        <w:t>krumiri</w:t>
      </w:r>
      <w:proofErr w:type="spellEnd"/>
      <w:r w:rsidR="00DD3CAE" w:rsidRPr="00B1742E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ab/>
      </w:r>
      <w:bookmarkStart w:id="1" w:name="_Hlk116391466"/>
      <w:r w:rsidR="00F46C96" w:rsidRPr="00B1742E">
        <w:rPr>
          <w:rFonts w:asciiTheme="minorHAnsi" w:hAnsiTheme="minorHAnsi" w:cstheme="minorHAnsi"/>
          <w:sz w:val="22"/>
          <w:szCs w:val="22"/>
          <w:lang w:eastAsia="en-US"/>
        </w:rPr>
        <w:br/>
      </w:r>
      <w:bookmarkEnd w:id="1"/>
      <w:r w:rsidR="00B26A79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L’obiettivo della Giornata è raccogliere </w:t>
      </w:r>
      <w:r w:rsidR="008067F9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fondi </w:t>
      </w:r>
      <w:r w:rsidR="00CB3ABA" w:rsidRPr="00B1742E">
        <w:rPr>
          <w:rFonts w:asciiTheme="minorHAnsi" w:hAnsiTheme="minorHAnsi" w:cstheme="minorHAnsi"/>
          <w:sz w:val="22"/>
          <w:szCs w:val="22"/>
          <w:lang w:eastAsia="en-US"/>
        </w:rPr>
        <w:t>per il</w:t>
      </w:r>
      <w:r w:rsidR="00B26A79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progetto </w:t>
      </w:r>
      <w:r w:rsidR="00AC6671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“E.RE.” – Esistenze Resilienti</w:t>
      </w:r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”</w:t>
      </w:r>
      <w:r w:rsidR="00AC6671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e finanziare </w:t>
      </w:r>
      <w:r w:rsidR="00DD3CAE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1.100.000 km di </w:t>
      </w:r>
      <w:r w:rsidR="00AC6671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trasporto con mezzi attrezzati, </w:t>
      </w:r>
      <w:r w:rsidR="00CB3ABA" w:rsidRPr="00B1742E">
        <w:rPr>
          <w:rFonts w:asciiTheme="minorHAnsi" w:hAnsiTheme="minorHAnsi" w:cstheme="minorHAnsi"/>
          <w:sz w:val="22"/>
          <w:szCs w:val="22"/>
          <w:lang w:eastAsia="en-US"/>
        </w:rPr>
        <w:t>fornire a 20.000 persone un</w:t>
      </w:r>
      <w:r w:rsidR="00AC6671" w:rsidRPr="00B1742E">
        <w:rPr>
          <w:rFonts w:asciiTheme="minorHAnsi" w:hAnsiTheme="minorHAnsi" w:cstheme="minorHAnsi"/>
          <w:sz w:val="22"/>
          <w:szCs w:val="22"/>
          <w:lang w:eastAsia="en-US"/>
        </w:rPr>
        <w:t>a formazione sulle malattie neur</w:t>
      </w:r>
      <w:r w:rsidR="008067F9" w:rsidRPr="00B1742E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AC6671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muscolari e </w:t>
      </w:r>
      <w:r w:rsidR="00CB3ABA" w:rsidRPr="00B1742E">
        <w:rPr>
          <w:rFonts w:asciiTheme="minorHAnsi" w:hAnsiTheme="minorHAnsi" w:cstheme="minorHAnsi"/>
          <w:sz w:val="22"/>
          <w:szCs w:val="22"/>
          <w:lang w:eastAsia="en-US"/>
        </w:rPr>
        <w:t>sostenere</w:t>
      </w:r>
      <w:r w:rsidR="00AC6671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servizio</w:t>
      </w:r>
      <w:r w:rsidR="007C4CB8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AC6671" w:rsidRPr="00B1742E">
        <w:rPr>
          <w:rFonts w:asciiTheme="minorHAnsi" w:hAnsiTheme="minorHAnsi" w:cstheme="minorHAnsi"/>
          <w:sz w:val="22"/>
          <w:szCs w:val="22"/>
          <w:lang w:eastAsia="en-US"/>
        </w:rPr>
        <w:t>UILDMrisponde</w:t>
      </w:r>
      <w:proofErr w:type="spellEnd"/>
      <w:r w:rsidR="00AC6671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DD3CAE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avviato ufficialmente lunedì 17 ottobre, </w:t>
      </w:r>
      <w:r w:rsidR="00AC6671" w:rsidRPr="00B1742E">
        <w:rPr>
          <w:rFonts w:asciiTheme="minorHAnsi" w:hAnsiTheme="minorHAnsi" w:cstheme="minorHAnsi"/>
          <w:sz w:val="22"/>
          <w:szCs w:val="22"/>
          <w:lang w:eastAsia="en-US"/>
        </w:rPr>
        <w:t>attraverso il quale l’associazione offrirà un migliaio di ore di consulenza sociale e/o medica a chi si rivolge a UILDM.</w:t>
      </w:r>
    </w:p>
    <w:p w14:paraId="0AC8E18E" w14:textId="77777777" w:rsidR="00DD3CAE" w:rsidRPr="00B1742E" w:rsidRDefault="00DD3CAE" w:rsidP="0097035E">
      <w:pPr>
        <w:overflowPunct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81B2AA" w14:textId="6F0D7131" w:rsidR="00DD3CAE" w:rsidRPr="00B1742E" w:rsidRDefault="00DD3CAE" w:rsidP="00DD3CAE">
      <w:pPr>
        <w:overflowPunct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B1742E">
        <w:rPr>
          <w:rFonts w:asciiTheme="minorHAnsi" w:hAnsiTheme="minorHAnsi" w:cstheme="minorHAnsi"/>
          <w:sz w:val="22"/>
          <w:szCs w:val="22"/>
          <w:lang w:eastAsia="en-US"/>
        </w:rPr>
        <w:t>A partire dal mese di novembre proporrà un percorso che si svilupperà in</w:t>
      </w:r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tre incontri di formazione in ambito sociale e legislativo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. Il primo di questi incontri è previsto per </w:t>
      </w:r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venerdì 25 novembre 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>in occasione della</w:t>
      </w:r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Giornata internazionale per l'eliminazione della violenza contro le donne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. Il Gruppo Donne UILDM organizzerà un webinar sul tema della violenza contro le donne con disabilità. </w:t>
      </w:r>
    </w:p>
    <w:p w14:paraId="25B018CC" w14:textId="77777777" w:rsidR="00DD3CAE" w:rsidRPr="00B1742E" w:rsidRDefault="00DD3CAE" w:rsidP="00DD3CAE">
      <w:pPr>
        <w:overflowPunct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In ambito medico – scientifico UILDM proporrà </w:t>
      </w:r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due webinar di aggiornamento sulle malattie neuromuscolari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a cura della Commissione medico – scientifica UILDM, e realizzerà di un </w:t>
      </w:r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corso ECM 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>(Educazione Continua in Medicina) per l'aggiornamento dei professionisti sanitari in ambito neuromuscolare.</w:t>
      </w:r>
    </w:p>
    <w:p w14:paraId="6A2DDC20" w14:textId="336A695F" w:rsidR="00AC6671" w:rsidRPr="00B1742E" w:rsidRDefault="007C4CB8" w:rsidP="0097035E">
      <w:pPr>
        <w:overflowPunct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B1742E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>«</w:t>
      </w:r>
      <w:r w:rsidR="0097035E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È proprio</w:t>
      </w:r>
      <w:r w:rsidR="00AC6671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la formazione uno dei capisaldi dell’attività di UILDM</w:t>
      </w:r>
      <w:r w:rsidR="008067F9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. Una formazione rivolta in primis ai volontari della nostra associazione, perché </w:t>
      </w:r>
      <w:r w:rsidR="007D0A21" w:rsidRPr="00B1742E">
        <w:rPr>
          <w:rFonts w:asciiTheme="minorHAnsi" w:hAnsiTheme="minorHAnsi" w:cstheme="minorHAnsi"/>
          <w:sz w:val="22"/>
          <w:szCs w:val="22"/>
          <w:lang w:eastAsia="en-US"/>
        </w:rPr>
        <w:t>nel 2022 emerge sempre più forte</w:t>
      </w:r>
      <w:r w:rsidR="008067F9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D0A21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la necessità di una professionalizzazione </w:t>
      </w:r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>del Terzo Settore</w:t>
      </w:r>
      <w:r w:rsidR="007D0A21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, di volontari “professionisti” e professionali, persone formate e in continua formazione che mettano a disposizione le loro competenze per la costruzione di progetti e percorsi sempre più </w:t>
      </w:r>
      <w:r w:rsidR="00DD3CAE" w:rsidRPr="00B1742E">
        <w:rPr>
          <w:rFonts w:asciiTheme="minorHAnsi" w:hAnsiTheme="minorHAnsi" w:cstheme="minorHAnsi"/>
          <w:sz w:val="22"/>
          <w:szCs w:val="22"/>
          <w:lang w:eastAsia="en-US"/>
        </w:rPr>
        <w:t>efficaci</w:t>
      </w:r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», dichiara Marco </w:t>
      </w:r>
      <w:proofErr w:type="spellStart"/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>Rasconi</w:t>
      </w:r>
      <w:proofErr w:type="spellEnd"/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>, presidente nazionale UILDM</w:t>
      </w:r>
      <w:r w:rsidR="007D0A21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«A questo 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bisogno </w:t>
      </w:r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si affianca la necessità di formare le famiglie, i caregiver e il personale sanitario su tutti gli aspetti 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>di una</w:t>
      </w:r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corretta presa in carico delle persone con patologie neuromuscolari. Non parlo solo </w:t>
      </w:r>
      <w:r w:rsidR="00806C9F" w:rsidRPr="00B1742E">
        <w:rPr>
          <w:rFonts w:asciiTheme="minorHAnsi" w:hAnsiTheme="minorHAnsi" w:cstheme="minorHAnsi"/>
          <w:sz w:val="22"/>
          <w:szCs w:val="22"/>
          <w:lang w:eastAsia="en-US"/>
        </w:rPr>
        <w:t>del punto di vista</w:t>
      </w:r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medico -</w:t>
      </w:r>
      <w:r w:rsidR="007D264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>sanitari</w:t>
      </w:r>
      <w:r w:rsidR="007D2647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>, ma di aspett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che definisco “sociali” – studio e lavoro, famiglia, tempo libero, autonomia personale</w:t>
      </w:r>
      <w:r w:rsidR="00806C9F" w:rsidRPr="00B1742E">
        <w:rPr>
          <w:rFonts w:asciiTheme="minorHAnsi" w:hAnsiTheme="minorHAnsi" w:cstheme="minorHAnsi"/>
          <w:sz w:val="22"/>
          <w:szCs w:val="22"/>
          <w:lang w:eastAsia="en-US"/>
        </w:rPr>
        <w:t>, normativ</w:t>
      </w:r>
      <w:r w:rsidR="0097035E" w:rsidRPr="00B1742E">
        <w:rPr>
          <w:rFonts w:asciiTheme="minorHAnsi" w:hAnsiTheme="minorHAnsi" w:cstheme="minorHAnsi"/>
          <w:sz w:val="22"/>
          <w:szCs w:val="22"/>
          <w:lang w:eastAsia="en-US"/>
        </w:rPr>
        <w:t>a di riferimento</w:t>
      </w:r>
      <w:r w:rsidR="00806C9F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07DA0" w:rsidRPr="00B1742E">
        <w:rPr>
          <w:rFonts w:asciiTheme="minorHAnsi" w:hAnsiTheme="minorHAnsi" w:cstheme="minorHAnsi"/>
          <w:sz w:val="22"/>
          <w:szCs w:val="22"/>
          <w:lang w:eastAsia="en-US"/>
        </w:rPr>
        <w:t>– che riguardano la persona con disabilità in rapporto al suo essere parte di una comunità».</w:t>
      </w:r>
    </w:p>
    <w:p w14:paraId="6CB5F10D" w14:textId="7B3D76C9" w:rsidR="00307DA0" w:rsidRPr="00B1742E" w:rsidRDefault="00307DA0" w:rsidP="00DD3CAE">
      <w:pPr>
        <w:overflowPunct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DE1867" w14:textId="6A47BA0D" w:rsidR="00582DBE" w:rsidRPr="00B1742E" w:rsidRDefault="00DC50B6" w:rsidP="0097035E">
      <w:pPr>
        <w:overflowPunct/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LA GIORNATA NAZIONALE IN DIRETTA</w:t>
      </w:r>
      <w:r w:rsidR="000F76ED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0F76ED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</w:r>
      <w:r w:rsidR="00806C9F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Prenderanno il via giovedì 20 ottobre le dirette </w:t>
      </w:r>
      <w:r w:rsidR="002B1486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Instagram sulla pagina di </w:t>
      </w:r>
      <w:hyperlink r:id="rId8" w:history="1">
        <w:r w:rsidR="002B1486" w:rsidRPr="00B1742E">
          <w:rPr>
            <w:rStyle w:val="Collegamentoipertestuale"/>
            <w:rFonts w:asciiTheme="minorHAnsi" w:hAnsiTheme="minorHAnsi" w:cstheme="minorHAnsi"/>
            <w:sz w:val="22"/>
            <w:szCs w:val="22"/>
            <w:lang w:eastAsia="en-US"/>
          </w:rPr>
          <w:t>@uildm_nazionale</w:t>
        </w:r>
      </w:hyperlink>
      <w:r w:rsidR="002B1486" w:rsidRPr="00B1742E">
        <w:rPr>
          <w:rStyle w:val="Collegamentoipertestuale"/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06C9F" w:rsidRPr="00B1742E">
        <w:rPr>
          <w:rFonts w:asciiTheme="minorHAnsi" w:hAnsiTheme="minorHAnsi" w:cstheme="minorHAnsi"/>
          <w:sz w:val="22"/>
          <w:szCs w:val="22"/>
          <w:lang w:eastAsia="en-US"/>
        </w:rPr>
        <w:t>con i testimonial che hanno scelto di sostenere la Giornata Nazionale UILDM</w:t>
      </w:r>
      <w:r w:rsidR="00CB3ABA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, per </w:t>
      </w:r>
      <w:r w:rsidR="00B1742E" w:rsidRPr="00B1742E">
        <w:rPr>
          <w:rFonts w:asciiTheme="minorHAnsi" w:hAnsiTheme="minorHAnsi" w:cstheme="minorHAnsi"/>
          <w:sz w:val="22"/>
          <w:szCs w:val="22"/>
          <w:lang w:eastAsia="en-US"/>
        </w:rPr>
        <w:t>un racconto e un</w:t>
      </w:r>
      <w:r w:rsidR="00B1742E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B1742E"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scambio sul binomio “normalità – disabilità”. </w:t>
      </w:r>
    </w:p>
    <w:p w14:paraId="76A3CBAB" w14:textId="6E11A67B" w:rsidR="00DC50B6" w:rsidRPr="00B1742E" w:rsidRDefault="002B1486" w:rsidP="0097035E">
      <w:pPr>
        <w:overflowPunct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1742E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Il primo appuntamento, </w:t>
      </w:r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giovedì 20 ottobre alle 10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, è con la simpatia e l’ironia del </w:t>
      </w:r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Trio Medusa, Gabriele Corsi, Furio Corsetti e Giorgio </w:t>
      </w:r>
      <w:proofErr w:type="spellStart"/>
      <w:r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Daviddi</w:t>
      </w:r>
      <w:proofErr w:type="spellEnd"/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, che per il terzo anno consecutivo sostengono UILDM e sono i protagonisti dello spot </w:t>
      </w:r>
      <w:r w:rsidR="00DD3CAE" w:rsidRPr="00B1742E">
        <w:rPr>
          <w:rFonts w:asciiTheme="minorHAnsi" w:hAnsiTheme="minorHAnsi" w:cstheme="minorHAnsi"/>
          <w:sz w:val="22"/>
          <w:szCs w:val="22"/>
          <w:lang w:eastAsia="en-US"/>
        </w:rPr>
        <w:t>della Giornata Nazionale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 insieme a Caterina, Michela e Mario.</w:t>
      </w:r>
      <w:r w:rsidR="0097035E" w:rsidRPr="00B1742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Il Trio sarà in diretta con il presidente nazionale Marco </w:t>
      </w:r>
      <w:proofErr w:type="spellStart"/>
      <w:r w:rsidRPr="00B1742E">
        <w:rPr>
          <w:rFonts w:asciiTheme="minorHAnsi" w:hAnsiTheme="minorHAnsi" w:cstheme="minorHAnsi"/>
          <w:sz w:val="22"/>
          <w:szCs w:val="22"/>
          <w:lang w:eastAsia="en-US"/>
        </w:rPr>
        <w:t>Rasconi</w:t>
      </w:r>
      <w:proofErr w:type="spellEnd"/>
      <w:r w:rsidRPr="00B1742E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97035E" w:rsidRPr="00B1742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97035E" w:rsidRPr="00B1742E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272263" w:rsidRPr="00B1742E">
        <w:rPr>
          <w:rFonts w:asciiTheme="minorHAnsi" w:eastAsia="Times New Roman" w:hAnsiTheme="minorHAnsi" w:cstheme="minorHAnsi"/>
          <w:sz w:val="22"/>
          <w:szCs w:val="22"/>
        </w:rPr>
        <w:t>Seguir</w:t>
      </w:r>
      <w:r w:rsidR="00DF0492" w:rsidRPr="00B1742E">
        <w:rPr>
          <w:rFonts w:asciiTheme="minorHAnsi" w:eastAsia="Times New Roman" w:hAnsiTheme="minorHAnsi" w:cstheme="minorHAnsi"/>
          <w:sz w:val="22"/>
          <w:szCs w:val="22"/>
        </w:rPr>
        <w:t>à</w:t>
      </w:r>
      <w:r w:rsidR="00272263" w:rsidRPr="00B1742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72263" w:rsidRPr="00B1742E">
        <w:rPr>
          <w:rFonts w:asciiTheme="minorHAnsi" w:eastAsia="Times New Roman" w:hAnsiTheme="minorHAnsi" w:cstheme="minorHAnsi"/>
          <w:b/>
          <w:bCs/>
          <w:sz w:val="22"/>
          <w:szCs w:val="22"/>
        </w:rPr>
        <w:t>alle 11</w:t>
      </w:r>
      <w:r w:rsidR="00272263" w:rsidRPr="00B1742E">
        <w:rPr>
          <w:rFonts w:asciiTheme="minorHAnsi" w:eastAsia="Times New Roman" w:hAnsiTheme="minorHAnsi" w:cstheme="minorHAnsi"/>
          <w:sz w:val="22"/>
          <w:szCs w:val="22"/>
        </w:rPr>
        <w:t xml:space="preserve"> la diretta con </w:t>
      </w:r>
      <w:r w:rsidR="00590BB9" w:rsidRPr="00B1742E">
        <w:rPr>
          <w:rFonts w:asciiTheme="minorHAnsi" w:eastAsia="Times New Roman" w:hAnsiTheme="minorHAnsi" w:cstheme="minorHAnsi"/>
          <w:b/>
          <w:bCs/>
          <w:sz w:val="22"/>
          <w:szCs w:val="22"/>
        </w:rPr>
        <w:t>Luca Ravenna</w:t>
      </w:r>
      <w:r w:rsidR="00272263" w:rsidRPr="00B1742E">
        <w:rPr>
          <w:rFonts w:asciiTheme="minorHAnsi" w:eastAsia="Times New Roman" w:hAnsiTheme="minorHAnsi" w:cstheme="minorHAnsi"/>
          <w:sz w:val="22"/>
          <w:szCs w:val="22"/>
        </w:rPr>
        <w:t>, comico e sceneggiatore televisivo.</w:t>
      </w:r>
      <w:r w:rsidR="00DF0492" w:rsidRPr="00B1742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46C96" w:rsidRPr="00B1742E">
        <w:rPr>
          <w:rFonts w:asciiTheme="minorHAnsi" w:eastAsia="Times New Roman" w:hAnsiTheme="minorHAnsi" w:cstheme="minorHAnsi"/>
          <w:sz w:val="22"/>
          <w:szCs w:val="22"/>
        </w:rPr>
        <w:tab/>
      </w:r>
      <w:r w:rsidR="00F46C96" w:rsidRPr="00B1742E">
        <w:rPr>
          <w:rFonts w:asciiTheme="minorHAnsi" w:eastAsia="Times New Roman" w:hAnsiTheme="minorHAnsi" w:cstheme="minorHAnsi"/>
          <w:sz w:val="22"/>
          <w:szCs w:val="22"/>
        </w:rPr>
        <w:br/>
      </w:r>
      <w:r w:rsidR="0097035E" w:rsidRPr="00B1742E">
        <w:rPr>
          <w:rFonts w:asciiTheme="minorHAnsi" w:eastAsia="Times New Roman" w:hAnsiTheme="minorHAnsi" w:cstheme="minorHAnsi"/>
          <w:sz w:val="22"/>
          <w:szCs w:val="22"/>
        </w:rPr>
        <w:t xml:space="preserve">Nella diretta di </w:t>
      </w:r>
      <w:r w:rsidR="0097035E" w:rsidRPr="00B1742E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  <w:r w:rsidR="00590BB9" w:rsidRPr="00B1742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enerdì 21 </w:t>
      </w:r>
      <w:r w:rsidR="006F279A" w:rsidRPr="00B1742E">
        <w:rPr>
          <w:rFonts w:asciiTheme="minorHAnsi" w:eastAsia="Times New Roman" w:hAnsiTheme="minorHAnsi" w:cstheme="minorHAnsi"/>
          <w:b/>
          <w:bCs/>
          <w:sz w:val="22"/>
          <w:szCs w:val="22"/>
        </w:rPr>
        <w:t>ottobre alle</w:t>
      </w:r>
      <w:r w:rsidR="00590BB9" w:rsidRPr="00B1742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18</w:t>
      </w:r>
      <w:r w:rsidR="00DF0492" w:rsidRPr="00B1742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7035E" w:rsidRPr="00B1742E">
        <w:rPr>
          <w:rFonts w:asciiTheme="minorHAnsi" w:eastAsia="Times New Roman" w:hAnsiTheme="minorHAnsi" w:cstheme="minorHAnsi"/>
          <w:sz w:val="22"/>
          <w:szCs w:val="22"/>
        </w:rPr>
        <w:t xml:space="preserve">Marco </w:t>
      </w:r>
      <w:proofErr w:type="spellStart"/>
      <w:r w:rsidR="0097035E" w:rsidRPr="00B1742E">
        <w:rPr>
          <w:rFonts w:asciiTheme="minorHAnsi" w:eastAsia="Times New Roman" w:hAnsiTheme="minorHAnsi" w:cstheme="minorHAnsi"/>
          <w:sz w:val="22"/>
          <w:szCs w:val="22"/>
        </w:rPr>
        <w:t>Rasconi</w:t>
      </w:r>
      <w:proofErr w:type="spellEnd"/>
      <w:r w:rsidR="0097035E" w:rsidRPr="00B1742E">
        <w:rPr>
          <w:rFonts w:asciiTheme="minorHAnsi" w:eastAsia="Times New Roman" w:hAnsiTheme="minorHAnsi" w:cstheme="minorHAnsi"/>
          <w:sz w:val="22"/>
          <w:szCs w:val="22"/>
        </w:rPr>
        <w:t xml:space="preserve"> sarà in compagnia di</w:t>
      </w:r>
      <w:r w:rsidR="00DF0492" w:rsidRPr="00B1742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90BB9" w:rsidRPr="00B1742E">
        <w:rPr>
          <w:rFonts w:asciiTheme="minorHAnsi" w:eastAsia="Times New Roman" w:hAnsiTheme="minorHAnsi" w:cstheme="minorHAnsi"/>
          <w:b/>
          <w:bCs/>
          <w:sz w:val="22"/>
          <w:szCs w:val="22"/>
        </w:rPr>
        <w:t>Laura Formenti</w:t>
      </w:r>
      <w:r w:rsidR="00DF0492" w:rsidRPr="00B1742E">
        <w:rPr>
          <w:rFonts w:asciiTheme="minorHAnsi" w:eastAsia="Times New Roman" w:hAnsiTheme="minorHAnsi" w:cstheme="minorHAnsi"/>
          <w:sz w:val="22"/>
          <w:szCs w:val="22"/>
        </w:rPr>
        <w:t xml:space="preserve">, attrice e comica. </w:t>
      </w:r>
    </w:p>
    <w:bookmarkEnd w:id="0"/>
    <w:p w14:paraId="5266E9A8" w14:textId="47E352A1" w:rsidR="0044332F" w:rsidRPr="00B1742E" w:rsidRDefault="0097035E" w:rsidP="0097035E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B1742E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TRIO MEDUSA</w:t>
      </w:r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  <w:t xml:space="preserve">Gabriele Corsi, Furio Corsetti e Giorgio </w:t>
      </w:r>
      <w:proofErr w:type="spellStart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Daviddi</w:t>
      </w:r>
      <w:proofErr w:type="spellEnd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, in arte Trio Medusa, conducono dal 2001 “Chiamate Roma </w:t>
      </w:r>
      <w:proofErr w:type="spellStart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Triuno</w:t>
      </w:r>
      <w:proofErr w:type="spellEnd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</w:t>
      </w:r>
      <w:proofErr w:type="spellStart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Triuno</w:t>
      </w:r>
      <w:proofErr w:type="spellEnd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” a Radio Deejay. Sono diventati noti come inviati de “Le Iene” e hanno lavorato anche per “Quelli che il calcio”.</w:t>
      </w:r>
    </w:p>
    <w:p w14:paraId="4D5BFDD3" w14:textId="051DBC43" w:rsidR="0097035E" w:rsidRPr="00B1742E" w:rsidRDefault="0097035E" w:rsidP="0097035E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B1742E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LUCA RAVENNA</w:t>
      </w:r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  <w:t xml:space="preserve">Comico e autore televisivo, nel 2015 è diventato noto per la web </w:t>
      </w:r>
      <w:proofErr w:type="spellStart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series</w:t>
      </w:r>
      <w:proofErr w:type="spellEnd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</w:t>
      </w:r>
      <w:r w:rsidR="00DD3CAE"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“</w:t>
      </w:r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Non c’è problema</w:t>
      </w:r>
      <w:r w:rsidR="00DD3CAE"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”</w:t>
      </w:r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da lui scritta, diretta e interpretata per R</w:t>
      </w:r>
      <w:r w:rsidR="00DD3CAE"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ep</w:t>
      </w:r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ubblica.it. Nel 2021 pubblica lo spettacolo totalmente improvvisato Luca Ravenna: </w:t>
      </w:r>
      <w:r w:rsidR="00DD3CAE"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“</w:t>
      </w:r>
      <w:proofErr w:type="spellStart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Improv</w:t>
      </w:r>
      <w:proofErr w:type="spellEnd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Special vol.1</w:t>
      </w:r>
      <w:r w:rsidR="00DD3CAE"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”</w:t>
      </w:r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e partecipa come concorrente al game show </w:t>
      </w:r>
      <w:r w:rsidR="00DD3CAE"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“</w:t>
      </w:r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LOL - Chi ride è fuori</w:t>
      </w:r>
      <w:r w:rsidR="00DD3CAE"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”</w:t>
      </w:r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. Nel 2022, lo spettacolo "568" riscontra un grande successo di pubblico facendo registrare </w:t>
      </w:r>
      <w:proofErr w:type="spellStart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sold</w:t>
      </w:r>
      <w:proofErr w:type="spellEnd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out.</w:t>
      </w:r>
    </w:p>
    <w:p w14:paraId="41F2B520" w14:textId="52802940" w:rsidR="0097035E" w:rsidRPr="00B1742E" w:rsidRDefault="0097035E" w:rsidP="0097035E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B1742E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LAURA FORMENTI</w:t>
      </w:r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  <w:t xml:space="preserve">Comica, attrice, formatrice, creatrice di contenuti, </w:t>
      </w:r>
      <w:proofErr w:type="spellStart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perfomer</w:t>
      </w:r>
      <w:proofErr w:type="spellEnd"/>
      <w:r w:rsidRPr="00B1742E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ha lavorato in programmi Tv come Colorado, Stand up comedy, Natural Born Comedian o Pomeriggio 5, ma quel che più preferisce da sempre è lo spettacolo live.</w:t>
      </w:r>
    </w:p>
    <w:p w14:paraId="145C3E21" w14:textId="48AFAC2C" w:rsidR="00A26429" w:rsidRPr="001E7D4C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19"/>
          <w:szCs w:val="19"/>
        </w:rPr>
      </w:pPr>
      <w:r w:rsidRPr="001E7D4C">
        <w:rPr>
          <w:rStyle w:val="Enfasigrassetto"/>
          <w:rFonts w:asciiTheme="minorHAnsi" w:hAnsiTheme="minorHAnsi" w:cstheme="minorHAnsi"/>
          <w:i/>
          <w:iCs/>
          <w:color w:val="000000"/>
          <w:sz w:val="19"/>
          <w:szCs w:val="19"/>
        </w:rPr>
        <w:t xml:space="preserve">UILDM </w:t>
      </w:r>
      <w:r w:rsidRPr="001E7D4C">
        <w:rPr>
          <w:rStyle w:val="Enfasicorsivo"/>
          <w:rFonts w:asciiTheme="minorHAnsi" w:hAnsiTheme="minorHAnsi" w:cstheme="minorHAnsi"/>
          <w:color w:val="000000"/>
          <w:sz w:val="19"/>
          <w:szCs w:val="19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287B42" w:rsidRPr="001E7D4C">
        <w:rPr>
          <w:rStyle w:val="Enfasicorsivo"/>
          <w:rFonts w:asciiTheme="minorHAnsi" w:hAnsiTheme="minorHAnsi" w:cstheme="minorHAnsi"/>
          <w:color w:val="000000"/>
          <w:sz w:val="19"/>
          <w:szCs w:val="19"/>
        </w:rPr>
        <w:t>6</w:t>
      </w:r>
      <w:r w:rsidRPr="001E7D4C">
        <w:rPr>
          <w:rStyle w:val="Enfasicorsivo"/>
          <w:rFonts w:asciiTheme="minorHAnsi" w:hAnsiTheme="minorHAnsi" w:cstheme="minorHAnsi"/>
          <w:color w:val="000000"/>
          <w:sz w:val="19"/>
          <w:szCs w:val="19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84679BE" w14:textId="5091E00A" w:rsidR="00A26429" w:rsidRPr="005A0FC7" w:rsidRDefault="00A26429" w:rsidP="005A0FC7">
      <w:pPr>
        <w:overflowPunct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2B96A07" w14:textId="5A5A5D26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9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</w:r>
      <w:r w:rsidR="005138BD">
        <w:rPr>
          <w:rFonts w:asciiTheme="minorHAnsi" w:hAnsiTheme="minorHAnsi" w:cstheme="minorHAnsi"/>
          <w:sz w:val="22"/>
          <w:szCs w:val="22"/>
        </w:rPr>
        <w:t>049/8021001</w:t>
      </w:r>
    </w:p>
    <w:p w14:paraId="0FABC0B0" w14:textId="362CBF0F" w:rsidR="005A00E8" w:rsidRDefault="00B71CEA">
      <w:pPr>
        <w:pStyle w:val="p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389F1107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2540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C24CD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sectPr w:rsidR="005A00E8" w:rsidSect="00792C45">
      <w:head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3A6" w14:textId="77777777" w:rsidR="00747BA7" w:rsidRDefault="00747BA7">
      <w:r>
        <w:separator/>
      </w:r>
    </w:p>
  </w:endnote>
  <w:endnote w:type="continuationSeparator" w:id="0">
    <w:p w14:paraId="4A479732" w14:textId="77777777" w:rsidR="00747BA7" w:rsidRDefault="007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591" w14:textId="77777777" w:rsidR="00747BA7" w:rsidRDefault="00747BA7">
      <w:r>
        <w:separator/>
      </w:r>
    </w:p>
  </w:footnote>
  <w:footnote w:type="continuationSeparator" w:id="0">
    <w:p w14:paraId="4674276A" w14:textId="77777777" w:rsidR="00747BA7" w:rsidRDefault="007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22DF35FE" w:rsidR="005A00E8" w:rsidRDefault="00B71CEA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53D16367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2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EF4CCE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5239"/>
    <w:multiLevelType w:val="hybridMultilevel"/>
    <w:tmpl w:val="BDE6DC18"/>
    <w:lvl w:ilvl="0" w:tplc="BBBCBB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0970">
    <w:abstractNumId w:val="1"/>
  </w:num>
  <w:num w:numId="2" w16cid:durableId="188029972">
    <w:abstractNumId w:val="0"/>
  </w:num>
  <w:num w:numId="3" w16cid:durableId="346296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0CC1"/>
    <w:rsid w:val="000073C0"/>
    <w:rsid w:val="0002558C"/>
    <w:rsid w:val="0003217D"/>
    <w:rsid w:val="000516D5"/>
    <w:rsid w:val="000A23B6"/>
    <w:rsid w:val="000C6486"/>
    <w:rsid w:val="000D70F8"/>
    <w:rsid w:val="000E782C"/>
    <w:rsid w:val="000F76ED"/>
    <w:rsid w:val="001619DE"/>
    <w:rsid w:val="001675EC"/>
    <w:rsid w:val="00180B45"/>
    <w:rsid w:val="001948EF"/>
    <w:rsid w:val="0019548A"/>
    <w:rsid w:val="001A16E2"/>
    <w:rsid w:val="001C1F1E"/>
    <w:rsid w:val="001C22B4"/>
    <w:rsid w:val="001C571E"/>
    <w:rsid w:val="001D164E"/>
    <w:rsid w:val="001D2CA9"/>
    <w:rsid w:val="001D71B5"/>
    <w:rsid w:val="001E7D4C"/>
    <w:rsid w:val="00240519"/>
    <w:rsid w:val="00242083"/>
    <w:rsid w:val="002431EC"/>
    <w:rsid w:val="0027121A"/>
    <w:rsid w:val="00272263"/>
    <w:rsid w:val="00283F8F"/>
    <w:rsid w:val="002841B0"/>
    <w:rsid w:val="00287B42"/>
    <w:rsid w:val="00292CF0"/>
    <w:rsid w:val="002A03EF"/>
    <w:rsid w:val="002B1486"/>
    <w:rsid w:val="002D430F"/>
    <w:rsid w:val="002D7DB7"/>
    <w:rsid w:val="002E56B6"/>
    <w:rsid w:val="002F192F"/>
    <w:rsid w:val="00307DA0"/>
    <w:rsid w:val="003222C8"/>
    <w:rsid w:val="00334520"/>
    <w:rsid w:val="00371EFB"/>
    <w:rsid w:val="00374BAD"/>
    <w:rsid w:val="00384B79"/>
    <w:rsid w:val="003968BB"/>
    <w:rsid w:val="003B5C5B"/>
    <w:rsid w:val="003C3CDE"/>
    <w:rsid w:val="003D6233"/>
    <w:rsid w:val="003D7F0A"/>
    <w:rsid w:val="0044332F"/>
    <w:rsid w:val="00451A61"/>
    <w:rsid w:val="00484CB2"/>
    <w:rsid w:val="0048684E"/>
    <w:rsid w:val="004E1091"/>
    <w:rsid w:val="004E159C"/>
    <w:rsid w:val="004F3C2C"/>
    <w:rsid w:val="004F7EFB"/>
    <w:rsid w:val="00510286"/>
    <w:rsid w:val="005138BD"/>
    <w:rsid w:val="00535BCA"/>
    <w:rsid w:val="00537192"/>
    <w:rsid w:val="0056024F"/>
    <w:rsid w:val="00576DCD"/>
    <w:rsid w:val="00580AE2"/>
    <w:rsid w:val="00582DBE"/>
    <w:rsid w:val="00590BB9"/>
    <w:rsid w:val="00593758"/>
    <w:rsid w:val="005A00E8"/>
    <w:rsid w:val="005A0FC7"/>
    <w:rsid w:val="005B721F"/>
    <w:rsid w:val="005D02E7"/>
    <w:rsid w:val="005F396C"/>
    <w:rsid w:val="00616040"/>
    <w:rsid w:val="00637EF0"/>
    <w:rsid w:val="00652B9B"/>
    <w:rsid w:val="00655568"/>
    <w:rsid w:val="006610F0"/>
    <w:rsid w:val="00672EB8"/>
    <w:rsid w:val="00677315"/>
    <w:rsid w:val="006F279A"/>
    <w:rsid w:val="0070207C"/>
    <w:rsid w:val="00704C07"/>
    <w:rsid w:val="0073096E"/>
    <w:rsid w:val="00734FD7"/>
    <w:rsid w:val="00737360"/>
    <w:rsid w:val="00747BA7"/>
    <w:rsid w:val="00750C68"/>
    <w:rsid w:val="007523E2"/>
    <w:rsid w:val="00792C45"/>
    <w:rsid w:val="007A3172"/>
    <w:rsid w:val="007C4CB8"/>
    <w:rsid w:val="007C5C4B"/>
    <w:rsid w:val="007D0A21"/>
    <w:rsid w:val="007D2647"/>
    <w:rsid w:val="007D70BB"/>
    <w:rsid w:val="007E4E16"/>
    <w:rsid w:val="007F7405"/>
    <w:rsid w:val="008004F6"/>
    <w:rsid w:val="00801189"/>
    <w:rsid w:val="008067F9"/>
    <w:rsid w:val="00806C9F"/>
    <w:rsid w:val="00821654"/>
    <w:rsid w:val="00841605"/>
    <w:rsid w:val="008429C2"/>
    <w:rsid w:val="008440C9"/>
    <w:rsid w:val="00853E39"/>
    <w:rsid w:val="00860495"/>
    <w:rsid w:val="00864816"/>
    <w:rsid w:val="00881F73"/>
    <w:rsid w:val="00896B74"/>
    <w:rsid w:val="008976AA"/>
    <w:rsid w:val="008A44D9"/>
    <w:rsid w:val="008A45C5"/>
    <w:rsid w:val="008A4E7E"/>
    <w:rsid w:val="008B345A"/>
    <w:rsid w:val="00915154"/>
    <w:rsid w:val="00930A44"/>
    <w:rsid w:val="00970154"/>
    <w:rsid w:val="0097035E"/>
    <w:rsid w:val="0098052E"/>
    <w:rsid w:val="009A5729"/>
    <w:rsid w:val="009E0655"/>
    <w:rsid w:val="00A16A08"/>
    <w:rsid w:val="00A214D9"/>
    <w:rsid w:val="00A26429"/>
    <w:rsid w:val="00A3673B"/>
    <w:rsid w:val="00A37767"/>
    <w:rsid w:val="00A41235"/>
    <w:rsid w:val="00A439A7"/>
    <w:rsid w:val="00A559CA"/>
    <w:rsid w:val="00A95649"/>
    <w:rsid w:val="00AC6671"/>
    <w:rsid w:val="00B057CF"/>
    <w:rsid w:val="00B0648D"/>
    <w:rsid w:val="00B1742E"/>
    <w:rsid w:val="00B209AA"/>
    <w:rsid w:val="00B26A79"/>
    <w:rsid w:val="00B275A5"/>
    <w:rsid w:val="00B40087"/>
    <w:rsid w:val="00B40835"/>
    <w:rsid w:val="00B71CEA"/>
    <w:rsid w:val="00BB329C"/>
    <w:rsid w:val="00BD16DF"/>
    <w:rsid w:val="00BE073C"/>
    <w:rsid w:val="00BE314B"/>
    <w:rsid w:val="00BF524D"/>
    <w:rsid w:val="00C071BC"/>
    <w:rsid w:val="00C11CC1"/>
    <w:rsid w:val="00C20B91"/>
    <w:rsid w:val="00C419D1"/>
    <w:rsid w:val="00C73E19"/>
    <w:rsid w:val="00C81AE5"/>
    <w:rsid w:val="00CB3ABA"/>
    <w:rsid w:val="00CB58B9"/>
    <w:rsid w:val="00CC0650"/>
    <w:rsid w:val="00CE441C"/>
    <w:rsid w:val="00CF223E"/>
    <w:rsid w:val="00D15A7E"/>
    <w:rsid w:val="00D2137D"/>
    <w:rsid w:val="00D252AC"/>
    <w:rsid w:val="00D945D8"/>
    <w:rsid w:val="00DB6C1C"/>
    <w:rsid w:val="00DC50B6"/>
    <w:rsid w:val="00DD3CAE"/>
    <w:rsid w:val="00DF0492"/>
    <w:rsid w:val="00E470F6"/>
    <w:rsid w:val="00E50126"/>
    <w:rsid w:val="00E901D7"/>
    <w:rsid w:val="00E9158C"/>
    <w:rsid w:val="00EA28D4"/>
    <w:rsid w:val="00EB5137"/>
    <w:rsid w:val="00EE0842"/>
    <w:rsid w:val="00F0626C"/>
    <w:rsid w:val="00F32120"/>
    <w:rsid w:val="00F46C96"/>
    <w:rsid w:val="00F567F0"/>
    <w:rsid w:val="00FA4438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uildm_nazion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ornatanazionale.uildm.org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ildmcomunicazione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20</cp:revision>
  <cp:lastPrinted>2022-10-14T14:09:00Z</cp:lastPrinted>
  <dcterms:created xsi:type="dcterms:W3CDTF">2022-10-11T10:31:00Z</dcterms:created>
  <dcterms:modified xsi:type="dcterms:W3CDTF">2022-10-19T08:06:00Z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