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647B3" w14:textId="37815AA2" w:rsidR="004E1091" w:rsidRPr="004E1091" w:rsidRDefault="00FA5F5B" w:rsidP="004E1091">
      <w:pPr>
        <w:jc w:val="center"/>
        <w:rPr>
          <w:rFonts w:asciiTheme="minorHAnsi" w:eastAsia="Times New Roman" w:hAnsiTheme="minorHAnsi" w:cstheme="minorHAnsi"/>
          <w:b/>
          <w:bCs/>
          <w:i/>
          <w:iCs/>
          <w:color w:val="000000"/>
          <w:sz w:val="28"/>
          <w:szCs w:val="28"/>
        </w:rPr>
      </w:pPr>
      <w:bookmarkStart w:id="0" w:name="_Hlk85789909"/>
      <w:r w:rsidRPr="00FA5F5B">
        <w:rPr>
          <w:rFonts w:asciiTheme="minorHAnsi" w:eastAsia="Times New Roman" w:hAnsiTheme="minorHAnsi" w:cstheme="minorHAnsi"/>
          <w:b/>
          <w:bCs/>
          <w:color w:val="000000"/>
          <w:sz w:val="36"/>
          <w:szCs w:val="36"/>
        </w:rPr>
        <w:t>Non siamo isole</w:t>
      </w:r>
      <w:r w:rsidR="00FD1CA5">
        <w:rPr>
          <w:rFonts w:asciiTheme="minorHAnsi" w:eastAsia="Times New Roman" w:hAnsiTheme="minorHAnsi" w:cstheme="minorHAnsi"/>
          <w:b/>
          <w:bCs/>
          <w:color w:val="000000"/>
          <w:sz w:val="36"/>
          <w:szCs w:val="36"/>
        </w:rPr>
        <w:t xml:space="preserve">: </w:t>
      </w:r>
      <w:r w:rsidR="007254C1">
        <w:rPr>
          <w:rFonts w:asciiTheme="minorHAnsi" w:eastAsia="Times New Roman" w:hAnsiTheme="minorHAnsi" w:cstheme="minorHAnsi"/>
          <w:b/>
          <w:bCs/>
          <w:color w:val="000000"/>
          <w:sz w:val="36"/>
          <w:szCs w:val="36"/>
        </w:rPr>
        <w:t>i</w:t>
      </w:r>
      <w:r>
        <w:rPr>
          <w:rFonts w:asciiTheme="minorHAnsi" w:eastAsia="Times New Roman" w:hAnsiTheme="minorHAnsi" w:cstheme="minorHAnsi"/>
          <w:b/>
          <w:bCs/>
          <w:color w:val="000000"/>
          <w:sz w:val="36"/>
          <w:szCs w:val="36"/>
        </w:rPr>
        <w:t>l w</w:t>
      </w:r>
      <w:r w:rsidRPr="00FA5F5B">
        <w:rPr>
          <w:rFonts w:asciiTheme="minorHAnsi" w:eastAsia="Times New Roman" w:hAnsiTheme="minorHAnsi" w:cstheme="minorHAnsi"/>
          <w:b/>
          <w:bCs/>
          <w:color w:val="000000"/>
          <w:sz w:val="36"/>
          <w:szCs w:val="36"/>
        </w:rPr>
        <w:t xml:space="preserve">ebinar </w:t>
      </w:r>
      <w:r>
        <w:rPr>
          <w:rFonts w:asciiTheme="minorHAnsi" w:eastAsia="Times New Roman" w:hAnsiTheme="minorHAnsi" w:cstheme="minorHAnsi"/>
          <w:b/>
          <w:bCs/>
          <w:color w:val="000000"/>
          <w:sz w:val="36"/>
          <w:szCs w:val="36"/>
        </w:rPr>
        <w:t xml:space="preserve">UILDM </w:t>
      </w:r>
      <w:r w:rsidRPr="00FA5F5B">
        <w:rPr>
          <w:rFonts w:asciiTheme="minorHAnsi" w:eastAsia="Times New Roman" w:hAnsiTheme="minorHAnsi" w:cstheme="minorHAnsi"/>
          <w:b/>
          <w:bCs/>
          <w:color w:val="000000"/>
          <w:sz w:val="36"/>
          <w:szCs w:val="36"/>
        </w:rPr>
        <w:t xml:space="preserve">sugli effetti dell’isolamento sociale da </w:t>
      </w:r>
      <w:r>
        <w:rPr>
          <w:rFonts w:asciiTheme="minorHAnsi" w:eastAsia="Times New Roman" w:hAnsiTheme="minorHAnsi" w:cstheme="minorHAnsi"/>
          <w:b/>
          <w:bCs/>
          <w:color w:val="000000"/>
          <w:sz w:val="36"/>
          <w:szCs w:val="36"/>
        </w:rPr>
        <w:t>C</w:t>
      </w:r>
      <w:r w:rsidRPr="00FA5F5B">
        <w:rPr>
          <w:rFonts w:asciiTheme="minorHAnsi" w:eastAsia="Times New Roman" w:hAnsiTheme="minorHAnsi" w:cstheme="minorHAnsi"/>
          <w:b/>
          <w:bCs/>
          <w:color w:val="000000"/>
          <w:sz w:val="36"/>
          <w:szCs w:val="36"/>
        </w:rPr>
        <w:t>ovid19</w:t>
      </w:r>
      <w:r w:rsidR="004E1091" w:rsidRPr="004E1091">
        <w:rPr>
          <w:rFonts w:asciiTheme="minorHAnsi" w:eastAsia="Times New Roman" w:hAnsiTheme="minorHAnsi" w:cstheme="minorHAnsi"/>
          <w:b/>
          <w:bCs/>
          <w:color w:val="000000"/>
          <w:sz w:val="36"/>
          <w:szCs w:val="36"/>
        </w:rPr>
        <w:br/>
      </w:r>
    </w:p>
    <w:p w14:paraId="66C99756" w14:textId="48C805A7" w:rsidR="004E1091" w:rsidRPr="00FA5F5B" w:rsidRDefault="00FA5F5B" w:rsidP="00FA5F5B">
      <w:pPr>
        <w:spacing w:line="276" w:lineRule="auto"/>
        <w:jc w:val="center"/>
        <w:rPr>
          <w:rFonts w:asciiTheme="minorHAnsi" w:eastAsia="Times New Roman" w:hAnsiTheme="minorHAnsi" w:cstheme="minorHAnsi"/>
          <w:i/>
          <w:iCs/>
          <w:color w:val="000000"/>
          <w:sz w:val="28"/>
          <w:szCs w:val="28"/>
        </w:rPr>
      </w:pPr>
      <w:r w:rsidRPr="00FA5F5B">
        <w:rPr>
          <w:rFonts w:asciiTheme="minorHAnsi" w:eastAsia="Times New Roman" w:hAnsiTheme="minorHAnsi" w:cstheme="minorHAnsi"/>
          <w:i/>
          <w:iCs/>
          <w:color w:val="000000"/>
          <w:sz w:val="28"/>
          <w:szCs w:val="28"/>
        </w:rPr>
        <w:t xml:space="preserve">Giovedì 28 ottobre alle 17 UILDM - Unione </w:t>
      </w:r>
      <w:r>
        <w:rPr>
          <w:rFonts w:asciiTheme="minorHAnsi" w:eastAsia="Times New Roman" w:hAnsiTheme="minorHAnsi" w:cstheme="minorHAnsi"/>
          <w:i/>
          <w:iCs/>
          <w:color w:val="000000"/>
          <w:sz w:val="28"/>
          <w:szCs w:val="28"/>
        </w:rPr>
        <w:t>I</w:t>
      </w:r>
      <w:r w:rsidRPr="00FA5F5B">
        <w:rPr>
          <w:rFonts w:asciiTheme="minorHAnsi" w:eastAsia="Times New Roman" w:hAnsiTheme="minorHAnsi" w:cstheme="minorHAnsi"/>
          <w:i/>
          <w:iCs/>
          <w:color w:val="000000"/>
          <w:sz w:val="28"/>
          <w:szCs w:val="28"/>
        </w:rPr>
        <w:t>taliana Lotta alla Distrofia Muscolare propone un webinar</w:t>
      </w:r>
      <w:r>
        <w:rPr>
          <w:rFonts w:asciiTheme="minorHAnsi" w:eastAsia="Times New Roman" w:hAnsiTheme="minorHAnsi" w:cstheme="minorHAnsi"/>
          <w:i/>
          <w:iCs/>
          <w:color w:val="000000"/>
          <w:sz w:val="28"/>
          <w:szCs w:val="28"/>
        </w:rPr>
        <w:t xml:space="preserve"> che analizza gli aspetti dell’isolamento sociale provocato dalla pandemia sulle persone con malattie neuromuscolari.</w:t>
      </w:r>
    </w:p>
    <w:p w14:paraId="77AD2A20" w14:textId="77777777" w:rsidR="004E1091" w:rsidRPr="00FA5F5B" w:rsidRDefault="004E1091" w:rsidP="00FA5F5B">
      <w:pPr>
        <w:spacing w:line="276" w:lineRule="auto"/>
        <w:rPr>
          <w:rFonts w:asciiTheme="minorHAnsi" w:eastAsia="Times New Roman" w:hAnsiTheme="minorHAnsi" w:cstheme="minorHAnsi"/>
          <w:color w:val="000000"/>
        </w:rPr>
      </w:pPr>
    </w:p>
    <w:p w14:paraId="416E9B38" w14:textId="453C74C4" w:rsidR="00FA5F5B" w:rsidRPr="00FA5F5B" w:rsidRDefault="004E1091" w:rsidP="00FA5F5B">
      <w:pPr>
        <w:pStyle w:val="NormaleWeb"/>
        <w:shd w:val="clear" w:color="auto" w:fill="FFFFFF"/>
        <w:spacing w:before="0" w:after="240" w:line="276" w:lineRule="auto"/>
        <w:textAlignment w:val="baseline"/>
        <w:rPr>
          <w:rFonts w:asciiTheme="minorHAnsi" w:hAnsiTheme="minorHAnsi" w:cstheme="minorHAnsi"/>
          <w:b/>
          <w:bCs/>
          <w:color w:val="333333"/>
        </w:rPr>
      </w:pPr>
      <w:r w:rsidRPr="00FA5F5B">
        <w:rPr>
          <w:rFonts w:asciiTheme="minorHAnsi" w:hAnsiTheme="minorHAnsi" w:cstheme="minorHAnsi"/>
          <w:color w:val="000000"/>
        </w:rPr>
        <w:t>Padova</w:t>
      </w:r>
      <w:r w:rsidR="00FA5F5B" w:rsidRPr="00FA5F5B">
        <w:rPr>
          <w:rFonts w:asciiTheme="minorHAnsi" w:hAnsiTheme="minorHAnsi" w:cstheme="minorHAnsi"/>
          <w:color w:val="000000"/>
        </w:rPr>
        <w:t>, 22 ottobre</w:t>
      </w:r>
      <w:r w:rsidRPr="00FA5F5B">
        <w:rPr>
          <w:rFonts w:asciiTheme="minorHAnsi" w:hAnsiTheme="minorHAnsi" w:cstheme="minorHAnsi"/>
          <w:color w:val="000000"/>
        </w:rPr>
        <w:t xml:space="preserve"> 2021 - </w:t>
      </w:r>
      <w:r w:rsidR="00FA5F5B" w:rsidRPr="00FA5F5B">
        <w:rPr>
          <w:rFonts w:asciiTheme="minorHAnsi" w:hAnsiTheme="minorHAnsi" w:cstheme="minorHAnsi"/>
          <w:color w:val="333333"/>
        </w:rPr>
        <w:t>Come è stato vissuto l’isolamento sociale provocato dalla pandemia di Covid19 dalle persone con una malattia neuromuscolare? Questa la domanda principale intorno a cui è stato costruito un questionario preparato dal Gruppo Psicologi dell’Unione Italiana Lotta alla Distrofia Muscolare.</w:t>
      </w:r>
    </w:p>
    <w:p w14:paraId="4B457B80" w14:textId="4B11989F" w:rsidR="00FA5F5B" w:rsidRPr="00FA5F5B" w:rsidRDefault="00FA5F5B" w:rsidP="00FA5F5B">
      <w:pPr>
        <w:shd w:val="clear" w:color="auto" w:fill="FFFFFF"/>
        <w:overflowPunct/>
        <w:spacing w:line="276" w:lineRule="auto"/>
        <w:textAlignment w:val="baseline"/>
        <w:rPr>
          <w:rFonts w:asciiTheme="minorHAnsi" w:eastAsia="Times New Roman" w:hAnsiTheme="minorHAnsi" w:cstheme="minorHAnsi"/>
          <w:color w:val="333333"/>
        </w:rPr>
      </w:pPr>
      <w:r w:rsidRPr="00FA5F5B">
        <w:rPr>
          <w:rFonts w:asciiTheme="minorHAnsi" w:eastAsia="Times New Roman" w:hAnsiTheme="minorHAnsi" w:cstheme="minorHAnsi"/>
          <w:color w:val="333333"/>
        </w:rPr>
        <w:t>I risultati verranno presentati</w:t>
      </w:r>
      <w:r>
        <w:rPr>
          <w:rFonts w:asciiTheme="minorHAnsi" w:eastAsia="Times New Roman" w:hAnsiTheme="minorHAnsi" w:cstheme="minorHAnsi"/>
          <w:color w:val="333333"/>
        </w:rPr>
        <w:t xml:space="preserve"> </w:t>
      </w:r>
      <w:r w:rsidRPr="00FA5F5B">
        <w:rPr>
          <w:rFonts w:asciiTheme="minorHAnsi" w:eastAsia="Times New Roman" w:hAnsiTheme="minorHAnsi" w:cstheme="minorHAnsi"/>
          <w:b/>
          <w:bCs/>
          <w:color w:val="333333"/>
          <w:bdr w:val="none" w:sz="0" w:space="0" w:color="auto" w:frame="1"/>
        </w:rPr>
        <w:t>giovedì 28 ottobre alle 17</w:t>
      </w:r>
      <w:r>
        <w:rPr>
          <w:rFonts w:asciiTheme="minorHAnsi" w:eastAsia="Times New Roman" w:hAnsiTheme="minorHAnsi" w:cstheme="minorHAnsi"/>
          <w:b/>
          <w:bCs/>
          <w:color w:val="333333"/>
          <w:bdr w:val="none" w:sz="0" w:space="0" w:color="auto" w:frame="1"/>
        </w:rPr>
        <w:t xml:space="preserve"> </w:t>
      </w:r>
      <w:r w:rsidRPr="00FA5F5B">
        <w:rPr>
          <w:rFonts w:asciiTheme="minorHAnsi" w:eastAsia="Times New Roman" w:hAnsiTheme="minorHAnsi" w:cstheme="minorHAnsi"/>
          <w:color w:val="333333"/>
        </w:rPr>
        <w:t>durante il webinar UILDM “</w:t>
      </w:r>
      <w:r w:rsidRPr="00FA5F5B">
        <w:rPr>
          <w:rFonts w:asciiTheme="minorHAnsi" w:eastAsia="Times New Roman" w:hAnsiTheme="minorHAnsi" w:cstheme="minorHAnsi"/>
          <w:b/>
          <w:bCs/>
          <w:color w:val="333333"/>
          <w:bdr w:val="none" w:sz="0" w:space="0" w:color="auto" w:frame="1"/>
        </w:rPr>
        <w:t>Non siamo isole. Gli effetti dell’isolamento sociale causato dalla pandemia di Covid19 sulle persone con malattie neuromuscolari</w:t>
      </w:r>
      <w:r w:rsidRPr="00FA5F5B">
        <w:rPr>
          <w:rFonts w:asciiTheme="minorHAnsi" w:eastAsia="Times New Roman" w:hAnsiTheme="minorHAnsi" w:cstheme="minorHAnsi"/>
          <w:color w:val="333333"/>
        </w:rPr>
        <w:t>”.</w:t>
      </w:r>
    </w:p>
    <w:p w14:paraId="439FB444" w14:textId="77777777" w:rsidR="00FA5F5B" w:rsidRPr="00FA5F5B" w:rsidRDefault="00FA5F5B" w:rsidP="00FA5F5B">
      <w:pPr>
        <w:shd w:val="clear" w:color="auto" w:fill="FFFFFF"/>
        <w:overflowPunct/>
        <w:spacing w:after="240" w:line="276" w:lineRule="auto"/>
        <w:textAlignment w:val="baseline"/>
        <w:rPr>
          <w:rFonts w:asciiTheme="minorHAnsi" w:eastAsia="Times New Roman" w:hAnsiTheme="minorHAnsi" w:cstheme="minorHAnsi"/>
          <w:color w:val="333333"/>
        </w:rPr>
      </w:pPr>
      <w:r w:rsidRPr="00FA5F5B">
        <w:rPr>
          <w:rFonts w:asciiTheme="minorHAnsi" w:eastAsia="Times New Roman" w:hAnsiTheme="minorHAnsi" w:cstheme="minorHAnsi"/>
          <w:color w:val="333333"/>
        </w:rPr>
        <w:t>Sarà inoltre l’occasione per aprire la riflessione sugli effetti provocati dalla pandemia sia sui singoli individui ma anche sulle comunità, per indagare quali strumenti sono stati utilizzati per costruire una nuova normalità.</w:t>
      </w:r>
    </w:p>
    <w:p w14:paraId="60D37B94" w14:textId="77777777" w:rsidR="00FA5F5B" w:rsidRPr="00FA5F5B" w:rsidRDefault="00FA5F5B" w:rsidP="00FA5F5B">
      <w:pPr>
        <w:shd w:val="clear" w:color="auto" w:fill="FFFFFF"/>
        <w:overflowPunct/>
        <w:spacing w:after="240" w:line="276" w:lineRule="auto"/>
        <w:textAlignment w:val="baseline"/>
        <w:rPr>
          <w:rFonts w:asciiTheme="minorHAnsi" w:eastAsia="Times New Roman" w:hAnsiTheme="minorHAnsi" w:cstheme="minorHAnsi"/>
          <w:color w:val="333333"/>
        </w:rPr>
      </w:pPr>
      <w:r w:rsidRPr="00FA5F5B">
        <w:rPr>
          <w:rFonts w:asciiTheme="minorHAnsi" w:eastAsia="Times New Roman" w:hAnsiTheme="minorHAnsi" w:cstheme="minorHAnsi"/>
          <w:color w:val="333333"/>
        </w:rPr>
        <w:t>Intervengono:</w:t>
      </w:r>
    </w:p>
    <w:p w14:paraId="2C38C5AB" w14:textId="16DBB8C8" w:rsidR="00FA5F5B" w:rsidRPr="00FA5F5B" w:rsidRDefault="00FA5F5B" w:rsidP="00FA5F5B">
      <w:pPr>
        <w:numPr>
          <w:ilvl w:val="0"/>
          <w:numId w:val="3"/>
        </w:numPr>
        <w:shd w:val="clear" w:color="auto" w:fill="FFFFFF"/>
        <w:overflowPunct/>
        <w:spacing w:line="276" w:lineRule="auto"/>
        <w:ind w:left="1170"/>
        <w:textAlignment w:val="baseline"/>
        <w:rPr>
          <w:rFonts w:asciiTheme="minorHAnsi" w:eastAsia="Times New Roman" w:hAnsiTheme="minorHAnsi" w:cstheme="minorHAnsi"/>
          <w:color w:val="333333"/>
        </w:rPr>
      </w:pPr>
      <w:r w:rsidRPr="00FA5F5B">
        <w:rPr>
          <w:rFonts w:asciiTheme="minorHAnsi" w:eastAsia="Times New Roman" w:hAnsiTheme="minorHAnsi" w:cstheme="minorHAnsi"/>
          <w:b/>
          <w:bCs/>
          <w:color w:val="333333"/>
          <w:bdr w:val="none" w:sz="0" w:space="0" w:color="auto" w:frame="1"/>
        </w:rPr>
        <w:t>Stefania Pedroni</w:t>
      </w:r>
      <w:r w:rsidRPr="00FA5F5B">
        <w:rPr>
          <w:rFonts w:asciiTheme="minorHAnsi" w:eastAsia="Times New Roman" w:hAnsiTheme="minorHAnsi" w:cstheme="minorHAnsi"/>
          <w:color w:val="333333"/>
        </w:rPr>
        <w:t xml:space="preserve">, Centro </w:t>
      </w:r>
      <w:r w:rsidR="007254C1">
        <w:rPr>
          <w:rFonts w:asciiTheme="minorHAnsi" w:eastAsia="Times New Roman" w:hAnsiTheme="minorHAnsi" w:cstheme="minorHAnsi"/>
          <w:color w:val="333333"/>
        </w:rPr>
        <w:t>C</w:t>
      </w:r>
      <w:r w:rsidRPr="00FA5F5B">
        <w:rPr>
          <w:rFonts w:asciiTheme="minorHAnsi" w:eastAsia="Times New Roman" w:hAnsiTheme="minorHAnsi" w:cstheme="minorHAnsi"/>
          <w:color w:val="333333"/>
        </w:rPr>
        <w:t>linico NeMO Milano,</w:t>
      </w:r>
      <w:r w:rsidR="007254C1">
        <w:rPr>
          <w:rFonts w:asciiTheme="minorHAnsi" w:eastAsia="Times New Roman" w:hAnsiTheme="minorHAnsi" w:cstheme="minorHAnsi"/>
          <w:color w:val="333333"/>
        </w:rPr>
        <w:t xml:space="preserve"> </w:t>
      </w:r>
      <w:r w:rsidRPr="00FA5F5B">
        <w:rPr>
          <w:rFonts w:asciiTheme="minorHAnsi" w:eastAsia="Times New Roman" w:hAnsiTheme="minorHAnsi" w:cstheme="minorHAnsi"/>
          <w:color w:val="333333"/>
        </w:rPr>
        <w:t>vicepresidente nazionale UILDM:</w:t>
      </w:r>
      <w:r>
        <w:rPr>
          <w:rFonts w:asciiTheme="minorHAnsi" w:eastAsia="Times New Roman" w:hAnsiTheme="minorHAnsi" w:cstheme="minorHAnsi"/>
          <w:color w:val="333333"/>
        </w:rPr>
        <w:t xml:space="preserve"> </w:t>
      </w:r>
      <w:r w:rsidRPr="00FA5F5B">
        <w:rPr>
          <w:rFonts w:asciiTheme="minorHAnsi" w:eastAsia="Times New Roman" w:hAnsiTheme="minorHAnsi" w:cstheme="minorHAnsi"/>
          <w:i/>
          <w:iCs/>
          <w:color w:val="333333"/>
          <w:bdr w:val="none" w:sz="0" w:space="0" w:color="auto" w:frame="1"/>
        </w:rPr>
        <w:t>saluti, introduzione e moderazione dell'incontro</w:t>
      </w:r>
      <w:r w:rsidRPr="00FA5F5B">
        <w:rPr>
          <w:rFonts w:asciiTheme="minorHAnsi" w:eastAsia="Times New Roman" w:hAnsiTheme="minorHAnsi" w:cstheme="minorHAnsi"/>
          <w:color w:val="333333"/>
        </w:rPr>
        <w:t>.</w:t>
      </w:r>
    </w:p>
    <w:p w14:paraId="1903EFFD" w14:textId="77777777" w:rsidR="00FA5F5B" w:rsidRPr="00FA5F5B" w:rsidRDefault="00FA5F5B" w:rsidP="00FA5F5B">
      <w:pPr>
        <w:numPr>
          <w:ilvl w:val="0"/>
          <w:numId w:val="3"/>
        </w:numPr>
        <w:shd w:val="clear" w:color="auto" w:fill="FFFFFF"/>
        <w:overflowPunct/>
        <w:spacing w:line="276" w:lineRule="auto"/>
        <w:ind w:left="1170"/>
        <w:textAlignment w:val="baseline"/>
        <w:rPr>
          <w:rFonts w:asciiTheme="minorHAnsi" w:eastAsia="Times New Roman" w:hAnsiTheme="minorHAnsi" w:cstheme="minorHAnsi"/>
          <w:color w:val="333333"/>
        </w:rPr>
      </w:pPr>
      <w:r w:rsidRPr="00FA5F5B">
        <w:rPr>
          <w:rFonts w:asciiTheme="minorHAnsi" w:eastAsia="Times New Roman" w:hAnsiTheme="minorHAnsi" w:cstheme="minorHAnsi"/>
          <w:b/>
          <w:bCs/>
          <w:color w:val="333333"/>
          <w:bdr w:val="none" w:sz="0" w:space="0" w:color="auto" w:frame="1"/>
        </w:rPr>
        <w:t>Giulia Franchini</w:t>
      </w:r>
      <w:r w:rsidRPr="00FA5F5B">
        <w:rPr>
          <w:rFonts w:asciiTheme="minorHAnsi" w:eastAsia="Times New Roman" w:hAnsiTheme="minorHAnsi" w:cstheme="minorHAnsi"/>
          <w:color w:val="333333"/>
        </w:rPr>
        <w:t>, UILDM Arezzo: “</w:t>
      </w:r>
      <w:r w:rsidRPr="00FA5F5B">
        <w:rPr>
          <w:rFonts w:asciiTheme="minorHAnsi" w:eastAsia="Times New Roman" w:hAnsiTheme="minorHAnsi" w:cstheme="minorHAnsi"/>
          <w:i/>
          <w:iCs/>
          <w:color w:val="333333"/>
          <w:bdr w:val="none" w:sz="0" w:space="0" w:color="auto" w:frame="1"/>
        </w:rPr>
        <w:t>Da una preoccupazione condivisa a una forza condivisa: costruire una rete</w:t>
      </w:r>
      <w:r w:rsidRPr="00FA5F5B">
        <w:rPr>
          <w:rFonts w:asciiTheme="minorHAnsi" w:eastAsia="Times New Roman" w:hAnsiTheme="minorHAnsi" w:cstheme="minorHAnsi"/>
          <w:color w:val="333333"/>
        </w:rPr>
        <w:t>”.</w:t>
      </w:r>
    </w:p>
    <w:p w14:paraId="471A7F99" w14:textId="77777777" w:rsidR="00FA5F5B" w:rsidRPr="00FA5F5B" w:rsidRDefault="00FA5F5B" w:rsidP="00FA5F5B">
      <w:pPr>
        <w:numPr>
          <w:ilvl w:val="0"/>
          <w:numId w:val="3"/>
        </w:numPr>
        <w:shd w:val="clear" w:color="auto" w:fill="FFFFFF"/>
        <w:overflowPunct/>
        <w:spacing w:line="276" w:lineRule="auto"/>
        <w:ind w:left="1170"/>
        <w:textAlignment w:val="baseline"/>
        <w:rPr>
          <w:rFonts w:asciiTheme="minorHAnsi" w:eastAsia="Times New Roman" w:hAnsiTheme="minorHAnsi" w:cstheme="minorHAnsi"/>
          <w:color w:val="333333"/>
        </w:rPr>
      </w:pPr>
      <w:r w:rsidRPr="00FA5F5B">
        <w:rPr>
          <w:rFonts w:asciiTheme="minorHAnsi" w:eastAsia="Times New Roman" w:hAnsiTheme="minorHAnsi" w:cstheme="minorHAnsi"/>
          <w:b/>
          <w:bCs/>
          <w:color w:val="333333"/>
          <w:bdr w:val="none" w:sz="0" w:space="0" w:color="auto" w:frame="1"/>
        </w:rPr>
        <w:t>Monica Piccapietra</w:t>
      </w:r>
      <w:r w:rsidRPr="00FA5F5B">
        <w:rPr>
          <w:rFonts w:asciiTheme="minorHAnsi" w:eastAsia="Times New Roman" w:hAnsiTheme="minorHAnsi" w:cstheme="minorHAnsi"/>
          <w:color w:val="333333"/>
        </w:rPr>
        <w:t>, Ospedale San Paolo Milano: “</w:t>
      </w:r>
      <w:r w:rsidRPr="00FA5F5B">
        <w:rPr>
          <w:rFonts w:asciiTheme="minorHAnsi" w:eastAsia="Times New Roman" w:hAnsiTheme="minorHAnsi" w:cstheme="minorHAnsi"/>
          <w:i/>
          <w:iCs/>
          <w:color w:val="333333"/>
          <w:bdr w:val="none" w:sz="0" w:space="0" w:color="auto" w:frame="1"/>
        </w:rPr>
        <w:t>La metamorfosi di Andrea. Come la pandemia ha influito positivamente verso il cambiamento personale</w:t>
      </w:r>
      <w:r w:rsidRPr="00FA5F5B">
        <w:rPr>
          <w:rFonts w:asciiTheme="minorHAnsi" w:eastAsia="Times New Roman" w:hAnsiTheme="minorHAnsi" w:cstheme="minorHAnsi"/>
          <w:color w:val="333333"/>
        </w:rPr>
        <w:t>”.</w:t>
      </w:r>
    </w:p>
    <w:p w14:paraId="5E9DDD62" w14:textId="76CB6DF5" w:rsidR="00FA5F5B" w:rsidRPr="00FA5F5B" w:rsidRDefault="00FA5F5B" w:rsidP="00FA5F5B">
      <w:pPr>
        <w:numPr>
          <w:ilvl w:val="0"/>
          <w:numId w:val="3"/>
        </w:numPr>
        <w:shd w:val="clear" w:color="auto" w:fill="FFFFFF"/>
        <w:overflowPunct/>
        <w:spacing w:line="276" w:lineRule="auto"/>
        <w:ind w:left="1170"/>
        <w:textAlignment w:val="baseline"/>
        <w:rPr>
          <w:rFonts w:asciiTheme="minorHAnsi" w:eastAsia="Times New Roman" w:hAnsiTheme="minorHAnsi" w:cstheme="minorHAnsi"/>
          <w:color w:val="333333"/>
        </w:rPr>
      </w:pPr>
      <w:r w:rsidRPr="00FA5F5B">
        <w:rPr>
          <w:rFonts w:asciiTheme="minorHAnsi" w:eastAsia="Times New Roman" w:hAnsiTheme="minorHAnsi" w:cstheme="minorHAnsi"/>
          <w:b/>
          <w:bCs/>
          <w:color w:val="333333"/>
          <w:bdr w:val="none" w:sz="0" w:space="0" w:color="auto" w:frame="1"/>
        </w:rPr>
        <w:t>Grazia Zappa</w:t>
      </w:r>
      <w:r w:rsidRPr="00FA5F5B">
        <w:rPr>
          <w:rFonts w:asciiTheme="minorHAnsi" w:eastAsia="Times New Roman" w:hAnsiTheme="minorHAnsi" w:cstheme="minorHAnsi"/>
          <w:color w:val="333333"/>
        </w:rPr>
        <w:t xml:space="preserve">, Centro </w:t>
      </w:r>
      <w:r w:rsidR="007254C1">
        <w:rPr>
          <w:rFonts w:asciiTheme="minorHAnsi" w:eastAsia="Times New Roman" w:hAnsiTheme="minorHAnsi" w:cstheme="minorHAnsi"/>
          <w:color w:val="333333"/>
        </w:rPr>
        <w:t xml:space="preserve">Clinico </w:t>
      </w:r>
      <w:r w:rsidRPr="00FA5F5B">
        <w:rPr>
          <w:rFonts w:asciiTheme="minorHAnsi" w:eastAsia="Times New Roman" w:hAnsiTheme="minorHAnsi" w:cstheme="minorHAnsi"/>
          <w:color w:val="333333"/>
        </w:rPr>
        <w:t>NeMO Trento,</w:t>
      </w:r>
      <w:r>
        <w:rPr>
          <w:rFonts w:asciiTheme="minorHAnsi" w:eastAsia="Times New Roman" w:hAnsiTheme="minorHAnsi" w:cstheme="minorHAnsi"/>
          <w:color w:val="333333"/>
        </w:rPr>
        <w:t xml:space="preserve"> </w:t>
      </w:r>
      <w:r w:rsidRPr="00FA5F5B">
        <w:rPr>
          <w:rFonts w:asciiTheme="minorHAnsi" w:eastAsia="Times New Roman" w:hAnsiTheme="minorHAnsi" w:cstheme="minorHAnsi"/>
          <w:i/>
          <w:iCs/>
          <w:color w:val="333333"/>
          <w:bdr w:val="none" w:sz="0" w:space="0" w:color="auto" w:frame="1"/>
        </w:rPr>
        <w:t>presentazione</w:t>
      </w:r>
      <w:r>
        <w:rPr>
          <w:rFonts w:asciiTheme="minorHAnsi" w:eastAsia="Times New Roman" w:hAnsiTheme="minorHAnsi" w:cstheme="minorHAnsi"/>
          <w:i/>
          <w:iCs/>
          <w:color w:val="333333"/>
          <w:bdr w:val="none" w:sz="0" w:space="0" w:color="auto" w:frame="1"/>
        </w:rPr>
        <w:t xml:space="preserve"> </w:t>
      </w:r>
      <w:r w:rsidRPr="00FA5F5B">
        <w:rPr>
          <w:rFonts w:asciiTheme="minorHAnsi" w:eastAsia="Times New Roman" w:hAnsiTheme="minorHAnsi" w:cstheme="minorHAnsi"/>
          <w:i/>
          <w:iCs/>
          <w:color w:val="333333"/>
          <w:bdr w:val="none" w:sz="0" w:space="0" w:color="auto" w:frame="1"/>
        </w:rPr>
        <w:t>dati del questionario “Effetti psicologici dell'emergenza Covid-19 sulle persone con malattie Neuromuscolari</w:t>
      </w:r>
      <w:r w:rsidRPr="00FA5F5B">
        <w:rPr>
          <w:rFonts w:asciiTheme="minorHAnsi" w:eastAsia="Times New Roman" w:hAnsiTheme="minorHAnsi" w:cstheme="minorHAnsi"/>
          <w:color w:val="333333"/>
        </w:rPr>
        <w:t>”</w:t>
      </w:r>
      <w:r w:rsidR="007254C1">
        <w:rPr>
          <w:rFonts w:asciiTheme="minorHAnsi" w:eastAsia="Times New Roman" w:hAnsiTheme="minorHAnsi" w:cstheme="minorHAnsi"/>
          <w:color w:val="333333"/>
        </w:rPr>
        <w:t>.</w:t>
      </w:r>
    </w:p>
    <w:p w14:paraId="52BEA077" w14:textId="77777777" w:rsidR="00FD1CA5" w:rsidRDefault="00FD1CA5" w:rsidP="00FA5F5B">
      <w:pPr>
        <w:pStyle w:val="NormaleWeb"/>
        <w:spacing w:before="0" w:after="0"/>
        <w:rPr>
          <w:rFonts w:asciiTheme="minorHAnsi" w:hAnsiTheme="minorHAnsi" w:cstheme="minorHAnsi"/>
        </w:rPr>
      </w:pPr>
    </w:p>
    <w:p w14:paraId="09695CA5" w14:textId="761EC3D4" w:rsidR="00CF223E" w:rsidRPr="00CF223E" w:rsidRDefault="00FD1CA5" w:rsidP="00FA5F5B">
      <w:pPr>
        <w:pStyle w:val="NormaleWeb"/>
        <w:spacing w:before="0" w:after="0"/>
        <w:rPr>
          <w:rFonts w:asciiTheme="minorHAnsi" w:hAnsiTheme="minorHAnsi" w:cstheme="minorHAnsi"/>
        </w:rPr>
      </w:pPr>
      <w:r>
        <w:rPr>
          <w:rFonts w:asciiTheme="minorHAnsi" w:hAnsiTheme="minorHAnsi" w:cstheme="minorHAnsi"/>
        </w:rPr>
        <w:t xml:space="preserve">Ecco il link per collegarsi: </w:t>
      </w:r>
      <w:r w:rsidRPr="00FD1CA5">
        <w:rPr>
          <w:rFonts w:asciiTheme="minorHAnsi" w:hAnsiTheme="minorHAnsi" w:cstheme="minorHAnsi"/>
        </w:rPr>
        <w:t>https://global.gotomeeting.com/join/879749389</w:t>
      </w:r>
      <w:r>
        <w:rPr>
          <w:rFonts w:asciiTheme="minorHAnsi" w:hAnsiTheme="minorHAnsi" w:cstheme="minorHAnsi"/>
        </w:rPr>
        <w:t>.</w:t>
      </w:r>
    </w:p>
    <w:p w14:paraId="53F90C5D" w14:textId="77777777" w:rsidR="00F32120" w:rsidRPr="00B057CF" w:rsidRDefault="00F32120" w:rsidP="00F32120">
      <w:pPr>
        <w:pStyle w:val="NormaleWeb"/>
        <w:shd w:val="clear" w:color="auto" w:fill="FFFFFF"/>
        <w:spacing w:before="0" w:after="0" w:line="238" w:lineRule="atLeast"/>
        <w:rPr>
          <w:rStyle w:val="Enfasigrassetto"/>
          <w:rFonts w:asciiTheme="minorHAnsi" w:hAnsiTheme="minorHAnsi" w:cstheme="minorHAnsi"/>
          <w:b w:val="0"/>
          <w:iCs/>
          <w:color w:val="000000"/>
        </w:rPr>
      </w:pPr>
    </w:p>
    <w:p w14:paraId="145C3E21" w14:textId="6C3F100D" w:rsidR="00A26429" w:rsidRPr="00C419D1" w:rsidRDefault="00A26429" w:rsidP="00A26429">
      <w:pPr>
        <w:pStyle w:val="NormaleWeb"/>
        <w:shd w:val="clear" w:color="auto" w:fill="FFFFFF"/>
        <w:spacing w:before="0" w:after="0" w:line="238" w:lineRule="atLeast"/>
        <w:rPr>
          <w:sz w:val="20"/>
          <w:szCs w:val="20"/>
        </w:rPr>
      </w:pPr>
      <w:r w:rsidRPr="00C419D1">
        <w:rPr>
          <w:rStyle w:val="Enfasigrassetto"/>
          <w:rFonts w:asciiTheme="minorHAnsi" w:hAnsiTheme="minorHAnsi" w:cstheme="minorHAnsi"/>
          <w:i/>
          <w:iCs/>
          <w:color w:val="000000"/>
          <w:sz w:val="20"/>
          <w:szCs w:val="20"/>
        </w:rPr>
        <w:t xml:space="preserve">UILDM </w:t>
      </w:r>
      <w:r w:rsidRPr="00C419D1">
        <w:rPr>
          <w:rStyle w:val="Enfasicorsivo"/>
          <w:rFonts w:asciiTheme="minorHAnsi" w:hAnsiTheme="minorHAnsi" w:cstheme="minorHAnsi"/>
          <w:color w:val="000000"/>
          <w:sz w:val="20"/>
          <w:szCs w:val="20"/>
        </w:rPr>
        <w:t>nasce nel 1961 con l’obiettivo di promuovere l'inclusione sociale delle persone con disabilità, attraverso l'abbattimento di ogni tipo di barriera, e sostenere la ricerca scientifica e l'informazione sulle distrofie e le altre malattie neuromuscolari. Ha una presenza capillare sul territorio grazie alle 6</w:t>
      </w:r>
      <w:r w:rsidR="00FA5F5B">
        <w:rPr>
          <w:rStyle w:val="Enfasicorsivo"/>
          <w:rFonts w:asciiTheme="minorHAnsi" w:hAnsiTheme="minorHAnsi" w:cstheme="minorHAnsi"/>
          <w:color w:val="000000"/>
          <w:sz w:val="20"/>
          <w:szCs w:val="20"/>
        </w:rPr>
        <w:t>6</w:t>
      </w:r>
      <w:r w:rsidRPr="00C419D1">
        <w:rPr>
          <w:rStyle w:val="Enfasicorsivo"/>
          <w:rFonts w:asciiTheme="minorHAnsi" w:hAnsiTheme="minorHAnsi" w:cstheme="minorHAnsi"/>
          <w:color w:val="000000"/>
          <w:sz w:val="20"/>
          <w:szCs w:val="20"/>
        </w:rPr>
        <w:t xml:space="preserve"> Sezioni locali, i 3.000 volontari e i 10.000 soci, che sono punto di riferimento per circa 30.000 persone. UILDM svolge un importante lavoro in ambito sociale e di assistenza medico-riabilitativa ad ampio raggio, gestendo anche centri ambulatoriali di riabilitazione, prevenzione e ricerca, in stretta collaborazione con le strutture universitarie e socio-sanitarie.</w:t>
      </w:r>
    </w:p>
    <w:p w14:paraId="684679BE" w14:textId="77777777" w:rsidR="00A26429" w:rsidRDefault="00A26429" w:rsidP="00FA5F5B">
      <w:pPr>
        <w:rPr>
          <w:rFonts w:asciiTheme="minorHAnsi" w:hAnsiTheme="minorHAnsi" w:cstheme="minorHAnsi"/>
          <w:sz w:val="26"/>
          <w:szCs w:val="26"/>
        </w:rPr>
      </w:pPr>
    </w:p>
    <w:p w14:paraId="72B96A07" w14:textId="77777777" w:rsidR="00A26429" w:rsidRPr="004E1091" w:rsidRDefault="00A26429" w:rsidP="00A26429">
      <w:pPr>
        <w:rPr>
          <w:rFonts w:asciiTheme="minorHAnsi" w:hAnsiTheme="minorHAnsi" w:cstheme="minorHAnsi"/>
          <w:sz w:val="22"/>
          <w:szCs w:val="22"/>
        </w:rPr>
      </w:pPr>
      <w:r w:rsidRPr="004E1091">
        <w:rPr>
          <w:rFonts w:asciiTheme="minorHAnsi" w:hAnsiTheme="minorHAnsi" w:cstheme="minorHAnsi"/>
          <w:sz w:val="22"/>
          <w:szCs w:val="22"/>
          <w:u w:val="single"/>
        </w:rPr>
        <w:t>Ufficio stampa UILDM</w:t>
      </w:r>
      <w:r w:rsidRPr="004E1091">
        <w:rPr>
          <w:rFonts w:asciiTheme="minorHAnsi" w:hAnsiTheme="minorHAnsi" w:cstheme="minorHAnsi"/>
          <w:sz w:val="22"/>
          <w:szCs w:val="22"/>
        </w:rPr>
        <w:br/>
        <w:t>Alessandra Piva e Chiara Santato</w:t>
      </w:r>
      <w:r w:rsidRPr="004E1091">
        <w:rPr>
          <w:rFonts w:asciiTheme="minorHAnsi" w:hAnsiTheme="minorHAnsi" w:cstheme="minorHAnsi"/>
          <w:sz w:val="22"/>
          <w:szCs w:val="22"/>
        </w:rPr>
        <w:br/>
      </w:r>
      <w:hyperlink r:id="rId7" w:tgtFrame="_blank" w:history="1">
        <w:r w:rsidRPr="004E1091">
          <w:rPr>
            <w:rStyle w:val="Collegamentoipertestuale"/>
            <w:rFonts w:asciiTheme="minorHAnsi" w:hAnsiTheme="minorHAnsi" w:cstheme="minorHAnsi"/>
            <w:sz w:val="22"/>
            <w:szCs w:val="22"/>
          </w:rPr>
          <w:t>uildmcomunicazione@uildm.it</w:t>
        </w:r>
      </w:hyperlink>
      <w:r w:rsidRPr="004E1091">
        <w:rPr>
          <w:rFonts w:asciiTheme="minorHAnsi" w:hAnsiTheme="minorHAnsi" w:cstheme="minorHAnsi"/>
          <w:sz w:val="22"/>
          <w:szCs w:val="22"/>
        </w:rPr>
        <w:br/>
        <w:t>049/8021001</w:t>
      </w:r>
    </w:p>
    <w:bookmarkEnd w:id="0"/>
    <w:p w14:paraId="4E257FFC" w14:textId="42EC6F84" w:rsidR="003222C8" w:rsidRPr="00580AE2" w:rsidRDefault="00FD1CA5" w:rsidP="00580AE2">
      <w:pPr>
        <w:pStyle w:val="p1"/>
        <w:jc w:val="both"/>
        <w:rPr>
          <w:rStyle w:val="Enfasigrassetto"/>
          <w:b w:val="0"/>
          <w:bCs w:val="0"/>
        </w:rPr>
      </w:pPr>
      <w:r>
        <w:rPr>
          <w:noProof/>
        </w:rPr>
        <mc:AlternateContent>
          <mc:Choice Requires="wps">
            <w:drawing>
              <wp:anchor distT="0" distB="0" distL="114300" distR="114300" simplePos="0" relativeHeight="251659776" behindDoc="0" locked="0" layoutInCell="1" allowOverlap="1" wp14:anchorId="4B0BE71E" wp14:editId="320D4A69">
                <wp:simplePos x="0" y="0"/>
                <wp:positionH relativeFrom="column">
                  <wp:posOffset>22225</wp:posOffset>
                </wp:positionH>
                <wp:positionV relativeFrom="paragraph">
                  <wp:posOffset>35560</wp:posOffset>
                </wp:positionV>
                <wp:extent cx="6238875" cy="45085"/>
                <wp:effectExtent l="0" t="1270" r="635" b="1270"/>
                <wp:wrapNone/>
                <wp:docPr id="3"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45085"/>
                        </a:xfrm>
                        <a:prstGeom prst="rect">
                          <a:avLst/>
                        </a:prstGeom>
                        <a:solidFill>
                          <a:srgbClr val="00B050"/>
                        </a:solidFill>
                        <a:ln>
                          <a:noFill/>
                        </a:ln>
                        <a:extLst>
                          <a:ext uri="{91240B29-F687-4F45-9708-019B960494DF}">
                            <a14:hiddenLine xmlns:a14="http://schemas.microsoft.com/office/drawing/2010/main" w="25560">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8857A" id="Rettangolo 8" o:spid="_x0000_s1026" style="position:absolute;margin-left:1.75pt;margin-top:2.8pt;width:491.25pt;height: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" fillcolor="#00b050" stroked="f" strokecolor="#3465a4" strokeweight=".71mm">
                <v:stroke joinstyle="round"/>
              </v:rect>
            </w:pict>
          </mc:Fallback>
        </mc:AlternateContent>
      </w:r>
    </w:p>
    <w:p w14:paraId="0FABC0B0" w14:textId="77777777" w:rsidR="005A00E8" w:rsidRDefault="005A00E8">
      <w:pPr>
        <w:pStyle w:val="p1"/>
        <w:jc w:val="both"/>
      </w:pPr>
    </w:p>
    <w:sectPr w:rsidR="005A00E8" w:rsidSect="00792C45">
      <w:headerReference w:type="default" r:id="rId8"/>
      <w:footerReference w:type="default" r:id="rId9"/>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FF7FF" w14:textId="77777777" w:rsidR="008440C9" w:rsidRDefault="008440C9">
      <w:r>
        <w:separator/>
      </w:r>
    </w:p>
  </w:endnote>
  <w:endnote w:type="continuationSeparator" w:id="0">
    <w:p w14:paraId="3B24027D" w14:textId="77777777" w:rsidR="008440C9" w:rsidRDefault="00844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0B90" w14:textId="77777777" w:rsidR="005A00E8" w:rsidRDefault="005A00E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646FA" w14:textId="77777777" w:rsidR="008440C9" w:rsidRDefault="008440C9">
      <w:r>
        <w:separator/>
      </w:r>
    </w:p>
  </w:footnote>
  <w:footnote w:type="continuationSeparator" w:id="0">
    <w:p w14:paraId="142D029B" w14:textId="77777777" w:rsidR="008440C9" w:rsidRDefault="00844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8909D" w14:textId="77777777" w:rsidR="005A00E8" w:rsidRDefault="001675EC">
    <w:pPr>
      <w:rPr>
        <w:rFonts w:ascii="Century Gothic" w:hAnsi="Century Gothic"/>
        <w:i/>
        <w:sz w:val="20"/>
        <w:szCs w:val="20"/>
      </w:rPr>
    </w:pPr>
    <w:r>
      <w:rPr>
        <w:rFonts w:ascii="Century Gothic" w:hAnsi="Century Gothic"/>
        <w:i/>
        <w:noProof/>
        <w:sz w:val="20"/>
        <w:szCs w:val="20"/>
      </w:rPr>
      <w:drawing>
        <wp:anchor distT="0" distB="6350" distL="114300" distR="114300" simplePos="0" relativeHeight="251657216" behindDoc="1" locked="0" layoutInCell="1" allowOverlap="1" wp14:anchorId="5A49F687" wp14:editId="628385FD">
          <wp:simplePos x="0" y="0"/>
          <wp:positionH relativeFrom="margin">
            <wp:posOffset>4448810</wp:posOffset>
          </wp:positionH>
          <wp:positionV relativeFrom="margin">
            <wp:posOffset>-673735</wp:posOffset>
          </wp:positionV>
          <wp:extent cx="2160270" cy="53975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1"/>
                  <a:stretch>
                    <a:fillRect/>
                  </a:stretch>
                </pic:blipFill>
                <pic:spPr bwMode="auto">
                  <a:xfrm>
                    <a:off x="0" y="0"/>
                    <a:ext cx="2160270" cy="539750"/>
                  </a:xfrm>
                  <a:prstGeom prst="rect">
                    <a:avLst/>
                  </a:prstGeom>
                </pic:spPr>
              </pic:pic>
            </a:graphicData>
          </a:graphic>
        </wp:anchor>
      </w:drawing>
    </w:r>
  </w:p>
  <w:p w14:paraId="70E0CFBE" w14:textId="77777777" w:rsidR="005A00E8" w:rsidRDefault="005A00E8">
    <w:pPr>
      <w:rPr>
        <w:rFonts w:ascii="Century Gothic" w:hAnsi="Century Gothic"/>
        <w:i/>
        <w:sz w:val="20"/>
        <w:szCs w:val="20"/>
      </w:rPr>
    </w:pPr>
  </w:p>
  <w:p w14:paraId="7B8E9DD6" w14:textId="19533B41" w:rsidR="005A00E8" w:rsidRDefault="00FD1CA5">
    <w:pPr>
      <w:rPr>
        <w:rFonts w:ascii="Century Gothic" w:hAnsi="Century Gothic"/>
        <w:i/>
        <w:sz w:val="20"/>
        <w:szCs w:val="20"/>
      </w:rPr>
    </w:pPr>
    <w:r>
      <w:rPr>
        <w:rFonts w:ascii="Century Gothic" w:hAnsi="Century Gothic"/>
        <w:i/>
        <w:noProof/>
        <w:sz w:val="20"/>
        <w:szCs w:val="20"/>
      </w:rPr>
      <mc:AlternateContent>
        <mc:Choice Requires="wps">
          <w:drawing>
            <wp:anchor distT="0" distB="0" distL="114300" distR="114300" simplePos="0" relativeHeight="251658240" behindDoc="0" locked="0" layoutInCell="1" allowOverlap="1" wp14:anchorId="6AB818CB" wp14:editId="6671082B">
              <wp:simplePos x="0" y="0"/>
              <wp:positionH relativeFrom="column">
                <wp:posOffset>49530</wp:posOffset>
              </wp:positionH>
              <wp:positionV relativeFrom="paragraph">
                <wp:posOffset>83185</wp:posOffset>
              </wp:positionV>
              <wp:extent cx="4324350" cy="47625"/>
              <wp:effectExtent l="0" t="0" r="1905" b="3810"/>
              <wp:wrapNone/>
              <wp:docPr id="1"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324350" cy="47625"/>
                      </a:xfrm>
                      <a:prstGeom prst="rect">
                        <a:avLst/>
                      </a:prstGeom>
                      <a:solidFill>
                        <a:srgbClr val="00B050"/>
                      </a:solidFill>
                      <a:ln>
                        <a:noFill/>
                      </a:ln>
                      <a:extLst>
                        <a:ext uri="{91240B29-F687-4F45-9708-019B960494DF}">
                          <a14:hiddenLine xmlns:a14="http://schemas.microsoft.com/office/drawing/2010/main" w="25560">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2DA80" id="Rettangolo 4" o:spid="_x0000_s1026" style="position:absolute;margin-left:3.9pt;margin-top:6.55pt;width:340.5pt;height:3.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" fillcolor="#00b050" stroked="f" strokecolor="#3465a4" strokeweight=".71mm">
              <v:stroke joinstyle="round"/>
            </v:rect>
          </w:pict>
        </mc:Fallback>
      </mc:AlternateContent>
    </w:r>
  </w:p>
  <w:p w14:paraId="294A17A6" w14:textId="77777777" w:rsidR="005A00E8" w:rsidRDefault="001675EC">
    <w:pPr>
      <w:pStyle w:val="Intestazion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C074D"/>
    <w:multiLevelType w:val="hybridMultilevel"/>
    <w:tmpl w:val="9E2ED38A"/>
    <w:lvl w:ilvl="0" w:tplc="693448FE">
      <w:start w:val="17"/>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1230446"/>
    <w:multiLevelType w:val="multilevel"/>
    <w:tmpl w:val="365E0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D46C3E"/>
    <w:multiLevelType w:val="hybridMultilevel"/>
    <w:tmpl w:val="8188E6B8"/>
    <w:lvl w:ilvl="0" w:tplc="61A0AD00">
      <w:numFmt w:val="bullet"/>
      <w:lvlText w:val="-"/>
      <w:lvlJc w:val="left"/>
      <w:pPr>
        <w:ind w:left="720" w:hanging="360"/>
      </w:pPr>
      <w:rPr>
        <w:rFonts w:ascii="Calibri" w:eastAsiaTheme="minorHAnsi" w:hAnsi="Calibri"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E8"/>
    <w:rsid w:val="000073C0"/>
    <w:rsid w:val="0002558C"/>
    <w:rsid w:val="000516D5"/>
    <w:rsid w:val="001675EC"/>
    <w:rsid w:val="001948EF"/>
    <w:rsid w:val="0019548A"/>
    <w:rsid w:val="001A16E2"/>
    <w:rsid w:val="001C1F1E"/>
    <w:rsid w:val="00242083"/>
    <w:rsid w:val="002431EC"/>
    <w:rsid w:val="0027121A"/>
    <w:rsid w:val="00292CF0"/>
    <w:rsid w:val="002D7DB7"/>
    <w:rsid w:val="002E56B6"/>
    <w:rsid w:val="003222C8"/>
    <w:rsid w:val="00334520"/>
    <w:rsid w:val="00371EFB"/>
    <w:rsid w:val="00374BAD"/>
    <w:rsid w:val="00384B79"/>
    <w:rsid w:val="003C3CDE"/>
    <w:rsid w:val="003D7F0A"/>
    <w:rsid w:val="004E1091"/>
    <w:rsid w:val="004F3C2C"/>
    <w:rsid w:val="004F7EFB"/>
    <w:rsid w:val="00510286"/>
    <w:rsid w:val="00535BCA"/>
    <w:rsid w:val="00576DCD"/>
    <w:rsid w:val="00580AE2"/>
    <w:rsid w:val="00593758"/>
    <w:rsid w:val="005A00E8"/>
    <w:rsid w:val="005D02E7"/>
    <w:rsid w:val="00616040"/>
    <w:rsid w:val="00655568"/>
    <w:rsid w:val="006610F0"/>
    <w:rsid w:val="00672EB8"/>
    <w:rsid w:val="007254C1"/>
    <w:rsid w:val="0073096E"/>
    <w:rsid w:val="007523E2"/>
    <w:rsid w:val="00792C45"/>
    <w:rsid w:val="007C5C4B"/>
    <w:rsid w:val="007D70BB"/>
    <w:rsid w:val="007F7405"/>
    <w:rsid w:val="00841605"/>
    <w:rsid w:val="008429C2"/>
    <w:rsid w:val="008440C9"/>
    <w:rsid w:val="00881F73"/>
    <w:rsid w:val="008A44D9"/>
    <w:rsid w:val="008A45C5"/>
    <w:rsid w:val="008A4E7E"/>
    <w:rsid w:val="008B345A"/>
    <w:rsid w:val="0098052E"/>
    <w:rsid w:val="00A16A08"/>
    <w:rsid w:val="00A214D9"/>
    <w:rsid w:val="00A26429"/>
    <w:rsid w:val="00A3673B"/>
    <w:rsid w:val="00A439A7"/>
    <w:rsid w:val="00A559CA"/>
    <w:rsid w:val="00A95649"/>
    <w:rsid w:val="00B057CF"/>
    <w:rsid w:val="00B0648D"/>
    <w:rsid w:val="00B275A5"/>
    <w:rsid w:val="00B40835"/>
    <w:rsid w:val="00BE073C"/>
    <w:rsid w:val="00BF524D"/>
    <w:rsid w:val="00C20B91"/>
    <w:rsid w:val="00C419D1"/>
    <w:rsid w:val="00CC0650"/>
    <w:rsid w:val="00CE441C"/>
    <w:rsid w:val="00CF223E"/>
    <w:rsid w:val="00D2137D"/>
    <w:rsid w:val="00D252AC"/>
    <w:rsid w:val="00D945D8"/>
    <w:rsid w:val="00DB6C1C"/>
    <w:rsid w:val="00E50126"/>
    <w:rsid w:val="00E9158C"/>
    <w:rsid w:val="00F0626C"/>
    <w:rsid w:val="00F32120"/>
    <w:rsid w:val="00F567F0"/>
    <w:rsid w:val="00FA5F5B"/>
    <w:rsid w:val="00FD1CA5"/>
    <w:rsid w:val="00FE000F"/>
    <w:rsid w:val="00FF4EF5"/>
    <w:rsid w:val="00FF78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C8EDB9"/>
  <w15:docId w15:val="{15AD83E9-6021-4FD3-BDA8-B30A8AB8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2C45"/>
    <w:pPr>
      <w:overflowPunct w:val="0"/>
    </w:pPr>
    <w:rPr>
      <w:rFonts w:ascii="Times New Roman" w:hAnsi="Times New Roman" w:cs="Times New Roman"/>
      <w:sz w:val="24"/>
      <w:szCs w:val="24"/>
      <w:lang w:eastAsia="it-IT"/>
    </w:rPr>
  </w:style>
  <w:style w:type="paragraph" w:styleId="Titolo1">
    <w:name w:val="heading 1"/>
    <w:basedOn w:val="Normale"/>
    <w:next w:val="Normale"/>
    <w:qFormat/>
    <w:rsid w:val="00792C45"/>
    <w:pPr>
      <w:keepNext/>
      <w:keepLines/>
      <w:spacing w:before="480" w:line="276" w:lineRule="auto"/>
      <w:outlineLvl w:val="0"/>
    </w:pPr>
    <w:rPr>
      <w:rFonts w:ascii="Cambria" w:hAnsi="Cambria" w:cs="Tahoma"/>
      <w:b/>
      <w:bCs/>
      <w:color w:val="365F91"/>
      <w:sz w:val="28"/>
      <w:szCs w:val="28"/>
      <w:lang w:eastAsia="en-US"/>
    </w:rPr>
  </w:style>
  <w:style w:type="paragraph" w:styleId="Titolo2">
    <w:name w:val="heading 2"/>
    <w:basedOn w:val="Normale"/>
    <w:qFormat/>
    <w:rsid w:val="00792C45"/>
    <w:pPr>
      <w:spacing w:before="280" w:after="280"/>
      <w:outlineLvl w:val="1"/>
    </w:pPr>
    <w:rPr>
      <w:rFonts w:eastAsia="Times New Roman"/>
      <w:b/>
      <w:bCs/>
      <w:sz w:val="36"/>
      <w:szCs w:val="36"/>
    </w:rPr>
  </w:style>
  <w:style w:type="paragraph" w:styleId="Titolo3">
    <w:name w:val="heading 3"/>
    <w:basedOn w:val="Normale"/>
    <w:qFormat/>
    <w:rsid w:val="00792C45"/>
    <w:pPr>
      <w:spacing w:before="280" w:after="280"/>
      <w:outlineLvl w:val="2"/>
    </w:pPr>
    <w:rPr>
      <w:rFonts w:eastAsia="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qFormat/>
    <w:rsid w:val="00792C45"/>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qFormat/>
    <w:rsid w:val="00792C45"/>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792C45"/>
    <w:rPr>
      <w:b/>
      <w:bCs/>
    </w:rPr>
  </w:style>
  <w:style w:type="character" w:customStyle="1" w:styleId="apple-converted-space">
    <w:name w:val="apple-converted-space"/>
    <w:basedOn w:val="Carpredefinitoparagrafo"/>
    <w:qFormat/>
    <w:rsid w:val="00792C45"/>
  </w:style>
  <w:style w:type="character" w:customStyle="1" w:styleId="Enfasi">
    <w:name w:val="Enfasi"/>
    <w:basedOn w:val="Carpredefinitoparagrafo"/>
    <w:qFormat/>
    <w:rsid w:val="00792C45"/>
    <w:rPr>
      <w:i/>
      <w:iCs/>
    </w:rPr>
  </w:style>
  <w:style w:type="character" w:customStyle="1" w:styleId="TestofumettoCarattere">
    <w:name w:val="Testo fumetto Carattere"/>
    <w:basedOn w:val="Carpredefinitoparagrafo"/>
    <w:qFormat/>
    <w:rsid w:val="00792C45"/>
    <w:rPr>
      <w:rFonts w:ascii="Tahoma" w:hAnsi="Tahoma" w:cs="Tahoma"/>
      <w:sz w:val="16"/>
      <w:szCs w:val="16"/>
    </w:rPr>
  </w:style>
  <w:style w:type="character" w:customStyle="1" w:styleId="CollegamentoInternet">
    <w:name w:val="Collegamento Internet"/>
    <w:basedOn w:val="Carpredefinitoparagrafo"/>
    <w:rsid w:val="00792C45"/>
    <w:rPr>
      <w:color w:val="0000FF"/>
      <w:u w:val="single"/>
    </w:rPr>
  </w:style>
  <w:style w:type="character" w:customStyle="1" w:styleId="58cl">
    <w:name w:val="_58cl"/>
    <w:basedOn w:val="Carpredefinitoparagrafo"/>
    <w:qFormat/>
    <w:rsid w:val="00792C45"/>
  </w:style>
  <w:style w:type="character" w:customStyle="1" w:styleId="58cm">
    <w:name w:val="_58cm"/>
    <w:basedOn w:val="Carpredefinitoparagrafo"/>
    <w:qFormat/>
    <w:rsid w:val="00792C45"/>
  </w:style>
  <w:style w:type="character" w:customStyle="1" w:styleId="IntestazioneCarattere">
    <w:name w:val="Intestazione Carattere"/>
    <w:basedOn w:val="Carpredefinitoparagrafo"/>
    <w:qFormat/>
    <w:rsid w:val="00792C45"/>
  </w:style>
  <w:style w:type="character" w:customStyle="1" w:styleId="PidipaginaCarattere">
    <w:name w:val="Piè di pagina Carattere"/>
    <w:basedOn w:val="Carpredefinitoparagrafo"/>
    <w:qFormat/>
    <w:rsid w:val="00792C45"/>
  </w:style>
  <w:style w:type="character" w:customStyle="1" w:styleId="Titolo1Carattere">
    <w:name w:val="Titolo 1 Carattere"/>
    <w:basedOn w:val="Carpredefinitoparagrafo"/>
    <w:qFormat/>
    <w:rsid w:val="00792C45"/>
    <w:rPr>
      <w:rFonts w:ascii="Cambria" w:eastAsia="Calibri" w:hAnsi="Cambria" w:cs="Tahoma"/>
      <w:b/>
      <w:bCs/>
      <w:color w:val="365F91"/>
      <w:sz w:val="28"/>
      <w:szCs w:val="28"/>
    </w:rPr>
  </w:style>
  <w:style w:type="character" w:customStyle="1" w:styleId="ListLabel1">
    <w:name w:val="ListLabel 1"/>
    <w:qFormat/>
    <w:rsid w:val="00792C45"/>
    <w:rPr>
      <w:rFonts w:cs="Courier New"/>
    </w:rPr>
  </w:style>
  <w:style w:type="character" w:customStyle="1" w:styleId="ListLabel2">
    <w:name w:val="ListLabel 2"/>
    <w:qFormat/>
    <w:rsid w:val="00792C45"/>
    <w:rPr>
      <w:rFonts w:cs="Courier New"/>
    </w:rPr>
  </w:style>
  <w:style w:type="character" w:customStyle="1" w:styleId="ListLabel3">
    <w:name w:val="ListLabel 3"/>
    <w:qFormat/>
    <w:rsid w:val="00792C45"/>
    <w:rPr>
      <w:rFonts w:cs="Courier New"/>
    </w:rPr>
  </w:style>
  <w:style w:type="character" w:customStyle="1" w:styleId="ListLabel4">
    <w:name w:val="ListLabel 4"/>
    <w:qFormat/>
    <w:rsid w:val="00792C45"/>
    <w:rPr>
      <w:rFonts w:cs="Courier New"/>
    </w:rPr>
  </w:style>
  <w:style w:type="character" w:customStyle="1" w:styleId="ListLabel5">
    <w:name w:val="ListLabel 5"/>
    <w:qFormat/>
    <w:rsid w:val="00792C45"/>
    <w:rPr>
      <w:rFonts w:ascii="Times New Roman" w:hAnsi="Times New Roman" w:cs="Times New Roman"/>
      <w:color w:val="000000"/>
      <w:sz w:val="21"/>
      <w:szCs w:val="21"/>
    </w:rPr>
  </w:style>
  <w:style w:type="character" w:customStyle="1" w:styleId="ListLabel6">
    <w:name w:val="ListLabel 6"/>
    <w:qFormat/>
    <w:rsid w:val="00792C45"/>
    <w:rPr>
      <w:rFonts w:ascii="Times New Roman" w:hAnsi="Times New Roman" w:cs="Times New Roman"/>
      <w:b w:val="0"/>
      <w:i w:val="0"/>
      <w:caps w:val="0"/>
      <w:smallCaps w:val="0"/>
      <w:color w:val="000000"/>
      <w:spacing w:val="0"/>
      <w:sz w:val="21"/>
      <w:szCs w:val="21"/>
      <w:u w:val="single"/>
    </w:rPr>
  </w:style>
  <w:style w:type="character" w:customStyle="1" w:styleId="ListLabel7">
    <w:name w:val="ListLabel 7"/>
    <w:qFormat/>
    <w:rsid w:val="00792C45"/>
    <w:rPr>
      <w:b w:val="0"/>
      <w:i w:val="0"/>
      <w:caps w:val="0"/>
      <w:smallCaps w:val="0"/>
      <w:strike w:val="0"/>
      <w:dstrike w:val="0"/>
      <w:color w:val="005A95"/>
      <w:spacing w:val="0"/>
      <w:sz w:val="20"/>
      <w:szCs w:val="20"/>
      <w:u w:val="none"/>
      <w:effect w:val="none"/>
    </w:rPr>
  </w:style>
  <w:style w:type="paragraph" w:styleId="Titolo">
    <w:name w:val="Title"/>
    <w:basedOn w:val="Normale"/>
    <w:next w:val="Corpotesto"/>
    <w:qFormat/>
    <w:rsid w:val="00792C45"/>
    <w:pPr>
      <w:keepNext/>
      <w:spacing w:before="240" w:after="120"/>
    </w:pPr>
    <w:rPr>
      <w:rFonts w:ascii="Liberation Sans" w:eastAsia="Microsoft YaHei" w:hAnsi="Liberation Sans" w:cs="Lucida Sans"/>
      <w:sz w:val="28"/>
      <w:szCs w:val="28"/>
    </w:rPr>
  </w:style>
  <w:style w:type="paragraph" w:styleId="Corpotesto">
    <w:name w:val="Body Text"/>
    <w:basedOn w:val="Normale"/>
    <w:rsid w:val="00792C45"/>
    <w:pPr>
      <w:spacing w:after="140" w:line="276" w:lineRule="auto"/>
    </w:pPr>
  </w:style>
  <w:style w:type="paragraph" w:styleId="Elenco">
    <w:name w:val="List"/>
    <w:basedOn w:val="Corpotesto"/>
    <w:rsid w:val="00792C45"/>
    <w:rPr>
      <w:rFonts w:cs="Lucida Sans"/>
    </w:rPr>
  </w:style>
  <w:style w:type="paragraph" w:styleId="Didascalia">
    <w:name w:val="caption"/>
    <w:basedOn w:val="Normale"/>
    <w:qFormat/>
    <w:rsid w:val="00792C45"/>
    <w:pPr>
      <w:suppressLineNumbers/>
      <w:spacing w:before="120" w:after="120"/>
    </w:pPr>
    <w:rPr>
      <w:rFonts w:cs="Lucida Sans"/>
      <w:i/>
      <w:iCs/>
    </w:rPr>
  </w:style>
  <w:style w:type="paragraph" w:customStyle="1" w:styleId="Indice">
    <w:name w:val="Indice"/>
    <w:basedOn w:val="Normale"/>
    <w:qFormat/>
    <w:rsid w:val="00792C45"/>
    <w:pPr>
      <w:suppressLineNumbers/>
    </w:pPr>
    <w:rPr>
      <w:rFonts w:cs="Lucida Sans"/>
    </w:rPr>
  </w:style>
  <w:style w:type="paragraph" w:styleId="NormaleWeb">
    <w:name w:val="Normal (Web)"/>
    <w:basedOn w:val="Normale"/>
    <w:uiPriority w:val="99"/>
    <w:qFormat/>
    <w:rsid w:val="00792C45"/>
    <w:pPr>
      <w:spacing w:before="280" w:after="280"/>
    </w:pPr>
    <w:rPr>
      <w:rFonts w:eastAsia="Times New Roman"/>
    </w:rPr>
  </w:style>
  <w:style w:type="paragraph" w:styleId="Testofumetto">
    <w:name w:val="Balloon Text"/>
    <w:basedOn w:val="Normale"/>
    <w:qFormat/>
    <w:rsid w:val="00792C45"/>
    <w:rPr>
      <w:rFonts w:ascii="Tahoma" w:hAnsi="Tahoma" w:cs="Tahoma"/>
      <w:sz w:val="16"/>
      <w:szCs w:val="16"/>
    </w:rPr>
  </w:style>
  <w:style w:type="paragraph" w:styleId="Intestazione">
    <w:name w:val="header"/>
    <w:basedOn w:val="Normale"/>
    <w:rsid w:val="00792C45"/>
    <w:pPr>
      <w:tabs>
        <w:tab w:val="center" w:pos="4819"/>
        <w:tab w:val="right" w:pos="9638"/>
      </w:tabs>
    </w:pPr>
    <w:rPr>
      <w:rFonts w:ascii="Calibri" w:hAnsi="Calibri" w:cs="Tahoma"/>
      <w:sz w:val="22"/>
      <w:szCs w:val="22"/>
      <w:lang w:eastAsia="en-US"/>
    </w:rPr>
  </w:style>
  <w:style w:type="paragraph" w:styleId="Pidipagina">
    <w:name w:val="footer"/>
    <w:basedOn w:val="Normale"/>
    <w:rsid w:val="00792C45"/>
    <w:pPr>
      <w:tabs>
        <w:tab w:val="center" w:pos="4819"/>
        <w:tab w:val="right" w:pos="9638"/>
      </w:tabs>
    </w:pPr>
    <w:rPr>
      <w:rFonts w:ascii="Calibri" w:hAnsi="Calibri" w:cs="Tahoma"/>
      <w:sz w:val="22"/>
      <w:szCs w:val="22"/>
      <w:lang w:eastAsia="en-US"/>
    </w:rPr>
  </w:style>
  <w:style w:type="paragraph" w:styleId="Paragrafoelenco">
    <w:name w:val="List Paragraph"/>
    <w:basedOn w:val="Normale"/>
    <w:qFormat/>
    <w:rsid w:val="00792C45"/>
    <w:pPr>
      <w:spacing w:after="200" w:line="276" w:lineRule="auto"/>
      <w:ind w:left="720"/>
      <w:contextualSpacing/>
    </w:pPr>
    <w:rPr>
      <w:rFonts w:ascii="Calibri" w:hAnsi="Calibri" w:cs="Tahoma"/>
      <w:sz w:val="22"/>
      <w:szCs w:val="22"/>
      <w:lang w:eastAsia="en-US"/>
    </w:rPr>
  </w:style>
  <w:style w:type="paragraph" w:customStyle="1" w:styleId="p1">
    <w:name w:val="p1"/>
    <w:basedOn w:val="Normale"/>
    <w:uiPriority w:val="99"/>
    <w:qFormat/>
    <w:rsid w:val="00792C45"/>
    <w:rPr>
      <w:rFonts w:ascii="Helvetica" w:hAnsi="Helvetica"/>
      <w:sz w:val="15"/>
      <w:szCs w:val="15"/>
    </w:rPr>
  </w:style>
  <w:style w:type="paragraph" w:customStyle="1" w:styleId="western">
    <w:name w:val="western"/>
    <w:basedOn w:val="Normale"/>
    <w:uiPriority w:val="99"/>
    <w:qFormat/>
    <w:rsid w:val="00792C45"/>
    <w:pPr>
      <w:spacing w:beforeAutospacing="1" w:afterAutospacing="1"/>
    </w:pPr>
    <w:rPr>
      <w:rFonts w:eastAsia="Times New Roman"/>
    </w:rPr>
  </w:style>
  <w:style w:type="character" w:styleId="Collegamentoipertestuale">
    <w:name w:val="Hyperlink"/>
    <w:basedOn w:val="Carpredefinitoparagrafo"/>
    <w:uiPriority w:val="99"/>
    <w:unhideWhenUsed/>
    <w:rsid w:val="00F567F0"/>
    <w:rPr>
      <w:color w:val="0000FF" w:themeColor="hyperlink"/>
      <w:u w:val="single"/>
    </w:rPr>
  </w:style>
  <w:style w:type="character" w:customStyle="1" w:styleId="textexposedshow">
    <w:name w:val="text_exposed_show"/>
    <w:basedOn w:val="Carpredefinitoparagrafo"/>
    <w:rsid w:val="00A3673B"/>
  </w:style>
  <w:style w:type="character" w:styleId="Enfasicorsivo">
    <w:name w:val="Emphasis"/>
    <w:basedOn w:val="Carpredefinitoparagrafo"/>
    <w:uiPriority w:val="20"/>
    <w:qFormat/>
    <w:rsid w:val="003222C8"/>
    <w:rPr>
      <w:i/>
      <w:iCs/>
    </w:rPr>
  </w:style>
  <w:style w:type="paragraph" w:customStyle="1" w:styleId="Default">
    <w:name w:val="Default"/>
    <w:rsid w:val="00E9158C"/>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83652">
      <w:bodyDiv w:val="1"/>
      <w:marLeft w:val="0"/>
      <w:marRight w:val="0"/>
      <w:marTop w:val="0"/>
      <w:marBottom w:val="0"/>
      <w:divBdr>
        <w:top w:val="none" w:sz="0" w:space="0" w:color="auto"/>
        <w:left w:val="none" w:sz="0" w:space="0" w:color="auto"/>
        <w:bottom w:val="none" w:sz="0" w:space="0" w:color="auto"/>
        <w:right w:val="none" w:sz="0" w:space="0" w:color="auto"/>
      </w:divBdr>
    </w:div>
    <w:div w:id="701126882">
      <w:bodyDiv w:val="1"/>
      <w:marLeft w:val="0"/>
      <w:marRight w:val="0"/>
      <w:marTop w:val="0"/>
      <w:marBottom w:val="0"/>
      <w:divBdr>
        <w:top w:val="none" w:sz="0" w:space="0" w:color="auto"/>
        <w:left w:val="none" w:sz="0" w:space="0" w:color="auto"/>
        <w:bottom w:val="none" w:sz="0" w:space="0" w:color="auto"/>
        <w:right w:val="none" w:sz="0" w:space="0" w:color="auto"/>
      </w:divBdr>
    </w:div>
    <w:div w:id="726148488">
      <w:bodyDiv w:val="1"/>
      <w:marLeft w:val="0"/>
      <w:marRight w:val="0"/>
      <w:marTop w:val="0"/>
      <w:marBottom w:val="0"/>
      <w:divBdr>
        <w:top w:val="none" w:sz="0" w:space="0" w:color="auto"/>
        <w:left w:val="none" w:sz="0" w:space="0" w:color="auto"/>
        <w:bottom w:val="none" w:sz="0" w:space="0" w:color="auto"/>
        <w:right w:val="none" w:sz="0" w:space="0" w:color="auto"/>
      </w:divBdr>
    </w:div>
    <w:div w:id="976228349">
      <w:bodyDiv w:val="1"/>
      <w:marLeft w:val="0"/>
      <w:marRight w:val="0"/>
      <w:marTop w:val="0"/>
      <w:marBottom w:val="0"/>
      <w:divBdr>
        <w:top w:val="none" w:sz="0" w:space="0" w:color="auto"/>
        <w:left w:val="none" w:sz="0" w:space="0" w:color="auto"/>
        <w:bottom w:val="none" w:sz="0" w:space="0" w:color="auto"/>
        <w:right w:val="none" w:sz="0" w:space="0" w:color="auto"/>
      </w:divBdr>
    </w:div>
    <w:div w:id="1085806945">
      <w:bodyDiv w:val="1"/>
      <w:marLeft w:val="0"/>
      <w:marRight w:val="0"/>
      <w:marTop w:val="0"/>
      <w:marBottom w:val="0"/>
      <w:divBdr>
        <w:top w:val="none" w:sz="0" w:space="0" w:color="auto"/>
        <w:left w:val="none" w:sz="0" w:space="0" w:color="auto"/>
        <w:bottom w:val="none" w:sz="0" w:space="0" w:color="auto"/>
        <w:right w:val="none" w:sz="0" w:space="0" w:color="auto"/>
      </w:divBdr>
    </w:div>
    <w:div w:id="1241209328">
      <w:bodyDiv w:val="1"/>
      <w:marLeft w:val="0"/>
      <w:marRight w:val="0"/>
      <w:marTop w:val="0"/>
      <w:marBottom w:val="0"/>
      <w:divBdr>
        <w:top w:val="none" w:sz="0" w:space="0" w:color="auto"/>
        <w:left w:val="none" w:sz="0" w:space="0" w:color="auto"/>
        <w:bottom w:val="none" w:sz="0" w:space="0" w:color="auto"/>
        <w:right w:val="none" w:sz="0" w:space="0" w:color="auto"/>
      </w:divBdr>
    </w:div>
    <w:div w:id="1624384586">
      <w:bodyDiv w:val="1"/>
      <w:marLeft w:val="0"/>
      <w:marRight w:val="0"/>
      <w:marTop w:val="0"/>
      <w:marBottom w:val="0"/>
      <w:divBdr>
        <w:top w:val="none" w:sz="0" w:space="0" w:color="auto"/>
        <w:left w:val="none" w:sz="0" w:space="0" w:color="auto"/>
        <w:bottom w:val="none" w:sz="0" w:space="0" w:color="auto"/>
        <w:right w:val="none" w:sz="0" w:space="0" w:color="auto"/>
      </w:divBdr>
    </w:div>
    <w:div w:id="1791046395">
      <w:bodyDiv w:val="1"/>
      <w:marLeft w:val="0"/>
      <w:marRight w:val="0"/>
      <w:marTop w:val="0"/>
      <w:marBottom w:val="0"/>
      <w:divBdr>
        <w:top w:val="none" w:sz="0" w:space="0" w:color="auto"/>
        <w:left w:val="none" w:sz="0" w:space="0" w:color="auto"/>
        <w:bottom w:val="none" w:sz="0" w:space="0" w:color="auto"/>
        <w:right w:val="none" w:sz="0" w:space="0" w:color="auto"/>
      </w:divBdr>
    </w:div>
    <w:div w:id="1906522810">
      <w:bodyDiv w:val="1"/>
      <w:marLeft w:val="0"/>
      <w:marRight w:val="0"/>
      <w:marTop w:val="0"/>
      <w:marBottom w:val="0"/>
      <w:divBdr>
        <w:top w:val="none" w:sz="0" w:space="0" w:color="auto"/>
        <w:left w:val="none" w:sz="0" w:space="0" w:color="auto"/>
        <w:bottom w:val="none" w:sz="0" w:space="0" w:color="auto"/>
        <w:right w:val="none" w:sz="0" w:space="0" w:color="auto"/>
      </w:divBdr>
    </w:div>
    <w:div w:id="1973553717">
      <w:bodyDiv w:val="1"/>
      <w:marLeft w:val="0"/>
      <w:marRight w:val="0"/>
      <w:marTop w:val="0"/>
      <w:marBottom w:val="0"/>
      <w:divBdr>
        <w:top w:val="none" w:sz="0" w:space="0" w:color="auto"/>
        <w:left w:val="none" w:sz="0" w:space="0" w:color="auto"/>
        <w:bottom w:val="none" w:sz="0" w:space="0" w:color="auto"/>
        <w:right w:val="none" w:sz="0" w:space="0" w:color="auto"/>
      </w:divBdr>
    </w:div>
    <w:div w:id="1975678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ildmcomunicazione@uild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380</Words>
  <Characters>2166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SANTATO</dc:creator>
  <cp:lastModifiedBy>Utente</cp:lastModifiedBy>
  <cp:revision>3</cp:revision>
  <cp:lastPrinted>2021-04-12T15:56:00Z</cp:lastPrinted>
  <dcterms:created xsi:type="dcterms:W3CDTF">2021-10-22T07:29:00Z</dcterms:created>
  <dcterms:modified xsi:type="dcterms:W3CDTF">2021-10-22T08:13:00Z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