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31" w:rsidRDefault="00261B31" w:rsidP="00261B31">
      <w:pPr>
        <w:jc w:val="center"/>
      </w:pPr>
      <w:r>
        <w:rPr>
          <w:noProof/>
          <w:lang w:eastAsia="it-IT"/>
        </w:rPr>
        <w:drawing>
          <wp:inline distT="0" distB="0" distL="0" distR="0" wp14:anchorId="4A3547CF" wp14:editId="7910B619">
            <wp:extent cx="1676400" cy="871728"/>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AS-ComRegPiemB.jpg"/>
                    <pic:cNvPicPr/>
                  </pic:nvPicPr>
                  <pic:blipFill>
                    <a:blip r:embed="rId4">
                      <a:extLst>
                        <a:ext uri="{28A0092B-C50C-407E-A947-70E740481C1C}">
                          <a14:useLocalDpi xmlns:a14="http://schemas.microsoft.com/office/drawing/2010/main" val="0"/>
                        </a:ext>
                      </a:extLst>
                    </a:blip>
                    <a:stretch>
                      <a:fillRect/>
                    </a:stretch>
                  </pic:blipFill>
                  <pic:spPr>
                    <a:xfrm>
                      <a:off x="0" y="0"/>
                      <a:ext cx="1693937" cy="880847"/>
                    </a:xfrm>
                    <a:prstGeom prst="rect">
                      <a:avLst/>
                    </a:prstGeom>
                  </pic:spPr>
                </pic:pic>
              </a:graphicData>
            </a:graphic>
          </wp:inline>
        </w:drawing>
      </w:r>
    </w:p>
    <w:p w:rsidR="00261B31" w:rsidRDefault="00261B31" w:rsidP="00261B31">
      <w:pPr>
        <w:jc w:val="center"/>
      </w:pPr>
    </w:p>
    <w:p w:rsidR="00261B31" w:rsidRPr="00A14B2C" w:rsidRDefault="00261B31" w:rsidP="00261B31">
      <w:pPr>
        <w:jc w:val="center"/>
        <w:rPr>
          <w:rFonts w:ascii="Times New Roman" w:hAnsi="Times New Roman"/>
          <w:i/>
          <w:sz w:val="22"/>
          <w:szCs w:val="22"/>
        </w:rPr>
      </w:pPr>
      <w:r w:rsidRPr="00A14B2C">
        <w:rPr>
          <w:rFonts w:ascii="Times New Roman" w:hAnsi="Times New Roman"/>
          <w:i/>
          <w:sz w:val="22"/>
          <w:szCs w:val="22"/>
        </w:rPr>
        <w:t>COMUNICATO STAMPA</w:t>
      </w:r>
    </w:p>
    <w:p w:rsidR="00261B31" w:rsidRPr="00A14B2C" w:rsidRDefault="00261B31" w:rsidP="00261B31">
      <w:pPr>
        <w:rPr>
          <w:rFonts w:ascii="Times New Roman" w:hAnsi="Times New Roman"/>
          <w:b/>
          <w:i/>
          <w:color w:val="385623" w:themeColor="accent6" w:themeShade="80"/>
          <w:sz w:val="22"/>
          <w:szCs w:val="22"/>
        </w:rPr>
      </w:pPr>
    </w:p>
    <w:p w:rsidR="00A14B2C" w:rsidRPr="00A14B2C" w:rsidRDefault="00261B31" w:rsidP="00261B31">
      <w:pPr>
        <w:jc w:val="center"/>
        <w:rPr>
          <w:rFonts w:ascii="Times New Roman" w:hAnsi="Times New Roman"/>
          <w:b/>
          <w:color w:val="385623" w:themeColor="accent6" w:themeShade="80"/>
          <w:sz w:val="22"/>
          <w:szCs w:val="22"/>
        </w:rPr>
      </w:pPr>
      <w:r w:rsidRPr="00A14B2C">
        <w:rPr>
          <w:rFonts w:ascii="Times New Roman" w:hAnsi="Times New Roman"/>
          <w:b/>
          <w:color w:val="385623" w:themeColor="accent6" w:themeShade="80"/>
          <w:sz w:val="22"/>
          <w:szCs w:val="22"/>
        </w:rPr>
        <w:t xml:space="preserve">ANPAS RINGRAZIA </w:t>
      </w:r>
      <w:r w:rsidR="00453D5F" w:rsidRPr="00A14B2C">
        <w:rPr>
          <w:rFonts w:ascii="Times New Roman" w:hAnsi="Times New Roman"/>
          <w:b/>
          <w:color w:val="385623" w:themeColor="accent6" w:themeShade="80"/>
          <w:sz w:val="22"/>
          <w:szCs w:val="22"/>
        </w:rPr>
        <w:t>JUNGHEINRICH</w:t>
      </w:r>
      <w:r w:rsidR="00A14B2C" w:rsidRPr="00A14B2C">
        <w:rPr>
          <w:rFonts w:ascii="Times New Roman" w:hAnsi="Times New Roman"/>
          <w:b/>
          <w:color w:val="385623" w:themeColor="accent6" w:themeShade="80"/>
          <w:sz w:val="22"/>
          <w:szCs w:val="22"/>
        </w:rPr>
        <w:t xml:space="preserve"> </w:t>
      </w:r>
    </w:p>
    <w:p w:rsidR="00261B31" w:rsidRPr="00A14B2C" w:rsidRDefault="00261B31" w:rsidP="00261B31">
      <w:pPr>
        <w:jc w:val="center"/>
        <w:rPr>
          <w:rFonts w:ascii="Times New Roman" w:hAnsi="Times New Roman"/>
          <w:b/>
          <w:color w:val="385623" w:themeColor="accent6" w:themeShade="80"/>
          <w:sz w:val="22"/>
          <w:szCs w:val="22"/>
        </w:rPr>
      </w:pPr>
      <w:r w:rsidRPr="00A14B2C">
        <w:rPr>
          <w:rFonts w:ascii="Times New Roman" w:hAnsi="Times New Roman"/>
          <w:b/>
          <w:color w:val="385623" w:themeColor="accent6" w:themeShade="80"/>
          <w:sz w:val="22"/>
          <w:szCs w:val="22"/>
        </w:rPr>
        <w:t xml:space="preserve">PER LA DONAZIONE DI </w:t>
      </w:r>
      <w:r w:rsidR="00A14B2C" w:rsidRPr="00A14B2C">
        <w:rPr>
          <w:rFonts w:ascii="Times New Roman" w:hAnsi="Times New Roman"/>
          <w:b/>
          <w:color w:val="385623" w:themeColor="accent6" w:themeShade="80"/>
          <w:sz w:val="22"/>
          <w:szCs w:val="22"/>
        </w:rPr>
        <w:t xml:space="preserve">UN </w:t>
      </w:r>
      <w:r w:rsidR="00967B06" w:rsidRPr="00A14B2C">
        <w:rPr>
          <w:rFonts w:ascii="Times New Roman" w:hAnsi="Times New Roman"/>
          <w:b/>
          <w:color w:val="385623" w:themeColor="accent6" w:themeShade="80"/>
          <w:sz w:val="22"/>
          <w:szCs w:val="22"/>
        </w:rPr>
        <w:t>CARRELLO ELEVATORE</w:t>
      </w:r>
      <w:r w:rsidRPr="00A14B2C">
        <w:rPr>
          <w:rFonts w:ascii="Times New Roman" w:hAnsi="Times New Roman"/>
          <w:b/>
          <w:color w:val="385623" w:themeColor="accent6" w:themeShade="80"/>
          <w:sz w:val="22"/>
          <w:szCs w:val="22"/>
        </w:rPr>
        <w:t xml:space="preserve"> </w:t>
      </w:r>
      <w:r w:rsidR="00A14B2C" w:rsidRPr="00A14B2C">
        <w:rPr>
          <w:rFonts w:ascii="Times New Roman" w:hAnsi="Times New Roman"/>
          <w:b/>
          <w:color w:val="385623" w:themeColor="accent6" w:themeShade="80"/>
          <w:sz w:val="22"/>
          <w:szCs w:val="22"/>
        </w:rPr>
        <w:t>ELETTRICO</w:t>
      </w:r>
    </w:p>
    <w:p w:rsidR="007A0909" w:rsidRPr="00B22903" w:rsidRDefault="007A0909" w:rsidP="00174C6D">
      <w:pPr>
        <w:jc w:val="both"/>
        <w:rPr>
          <w:rFonts w:ascii="Times New Roman" w:hAnsi="Times New Roman"/>
          <w:b/>
          <w:sz w:val="22"/>
          <w:szCs w:val="22"/>
        </w:rPr>
      </w:pPr>
    </w:p>
    <w:p w:rsidR="00174C6D" w:rsidRPr="00B22903" w:rsidRDefault="00174C6D" w:rsidP="00174C6D">
      <w:pPr>
        <w:jc w:val="both"/>
        <w:rPr>
          <w:rFonts w:ascii="Times New Roman" w:hAnsi="Times New Roman"/>
        </w:rPr>
      </w:pPr>
      <w:r w:rsidRPr="00B22903">
        <w:rPr>
          <w:rFonts w:ascii="Times New Roman" w:hAnsi="Times New Roman"/>
        </w:rPr>
        <w:t>La Filiale di Torino del Gruppo Jungheinrich, una delle maggiori realtà al mondo nel settore dell'intralogistica, ha donato ad Anpas (Associazione Nazionale Pubbliche Assistenze) Comitato Regionale del Piemonte un elevatore elettrico certificato CE completo di montante, batteria e raddrizzatore</w:t>
      </w:r>
      <w:r w:rsidR="005171E1" w:rsidRPr="00B22903">
        <w:rPr>
          <w:rFonts w:ascii="Times New Roman" w:hAnsi="Times New Roman"/>
        </w:rPr>
        <w:t>.</w:t>
      </w:r>
    </w:p>
    <w:p w:rsidR="00174C6D" w:rsidRPr="00B22903" w:rsidRDefault="00174C6D" w:rsidP="00174C6D">
      <w:pPr>
        <w:jc w:val="both"/>
        <w:rPr>
          <w:rFonts w:ascii="Times New Roman" w:hAnsi="Times New Roman"/>
        </w:rPr>
      </w:pPr>
    </w:p>
    <w:p w:rsidR="009C6E0C" w:rsidRPr="00B22903" w:rsidRDefault="00E61FAB" w:rsidP="00174C6D">
      <w:pPr>
        <w:jc w:val="both"/>
        <w:rPr>
          <w:rFonts w:ascii="Times New Roman" w:hAnsi="Times New Roman"/>
        </w:rPr>
      </w:pPr>
      <w:r w:rsidRPr="00B22903">
        <w:rPr>
          <w:rFonts w:ascii="Times New Roman" w:hAnsi="Times New Roman"/>
        </w:rPr>
        <w:t xml:space="preserve">Anpas </w:t>
      </w:r>
      <w:r w:rsidR="009C6E0C" w:rsidRPr="00B22903">
        <w:rPr>
          <w:rFonts w:ascii="Times New Roman" w:hAnsi="Times New Roman"/>
        </w:rPr>
        <w:t xml:space="preserve">Piemonte </w:t>
      </w:r>
      <w:r w:rsidR="0092373F" w:rsidRPr="00B22903">
        <w:rPr>
          <w:rFonts w:ascii="Times New Roman" w:hAnsi="Times New Roman"/>
        </w:rPr>
        <w:t xml:space="preserve">lavora </w:t>
      </w:r>
      <w:r w:rsidR="009C6E0C" w:rsidRPr="00B22903">
        <w:rPr>
          <w:rFonts w:ascii="Times New Roman" w:hAnsi="Times New Roman"/>
        </w:rPr>
        <w:t xml:space="preserve">in prima linea dall’inizio della pandemia </w:t>
      </w:r>
      <w:r w:rsidR="00D62BFA" w:rsidRPr="00B22903">
        <w:rPr>
          <w:rFonts w:ascii="Times New Roman" w:hAnsi="Times New Roman"/>
        </w:rPr>
        <w:t>garantendo</w:t>
      </w:r>
      <w:r w:rsidR="0092373F" w:rsidRPr="00B22903">
        <w:rPr>
          <w:rFonts w:ascii="Times New Roman" w:hAnsi="Times New Roman"/>
        </w:rPr>
        <w:t>,</w:t>
      </w:r>
      <w:r w:rsidR="00D62BFA" w:rsidRPr="00B22903">
        <w:rPr>
          <w:rFonts w:ascii="Times New Roman" w:hAnsi="Times New Roman"/>
        </w:rPr>
        <w:t xml:space="preserve"> grazie alle 82 associazioni </w:t>
      </w:r>
      <w:r w:rsidR="0092373F" w:rsidRPr="00B22903">
        <w:rPr>
          <w:rFonts w:ascii="Times New Roman" w:hAnsi="Times New Roman"/>
        </w:rPr>
        <w:t xml:space="preserve">aderenti </w:t>
      </w:r>
      <w:r w:rsidR="00D62BFA" w:rsidRPr="00B22903">
        <w:rPr>
          <w:rFonts w:ascii="Times New Roman" w:hAnsi="Times New Roman"/>
        </w:rPr>
        <w:t>e ai suoi 10mila volontari</w:t>
      </w:r>
      <w:r w:rsidR="0092373F" w:rsidRPr="00B22903">
        <w:rPr>
          <w:rFonts w:ascii="Times New Roman" w:hAnsi="Times New Roman"/>
        </w:rPr>
        <w:t>,</w:t>
      </w:r>
      <w:r w:rsidR="00D62BFA" w:rsidRPr="00B22903">
        <w:rPr>
          <w:rFonts w:ascii="Times New Roman" w:hAnsi="Times New Roman"/>
        </w:rPr>
        <w:t xml:space="preserve"> tutti i servizi legati all’emergenza Covid-19.</w:t>
      </w:r>
    </w:p>
    <w:p w:rsidR="009C6E0C" w:rsidRPr="00B22903" w:rsidRDefault="00E33DCB" w:rsidP="00174C6D">
      <w:pPr>
        <w:jc w:val="both"/>
        <w:rPr>
          <w:rFonts w:ascii="Times New Roman" w:hAnsi="Times New Roman"/>
        </w:rPr>
      </w:pPr>
      <w:r w:rsidRPr="00B22903">
        <w:rPr>
          <w:rFonts w:ascii="Times New Roman" w:hAnsi="Times New Roman"/>
        </w:rPr>
        <w:t xml:space="preserve">In questi ultimi mesi Anpas sta </w:t>
      </w:r>
      <w:r w:rsidR="00174C6D" w:rsidRPr="00B22903">
        <w:rPr>
          <w:rFonts w:ascii="Times New Roman" w:hAnsi="Times New Roman"/>
        </w:rPr>
        <w:t xml:space="preserve">inoltre </w:t>
      </w:r>
      <w:r w:rsidRPr="00B22903">
        <w:rPr>
          <w:rFonts w:ascii="Times New Roman" w:hAnsi="Times New Roman"/>
        </w:rPr>
        <w:t xml:space="preserve">funzionando da hub logistico per le associazioni dell’Anpas, della Croce Rossa e per tutte le altre associazioni di volontariato che si occupano di soccorso sanitario e di protezione civile </w:t>
      </w:r>
      <w:r w:rsidR="00174C6D" w:rsidRPr="00B22903">
        <w:rPr>
          <w:rFonts w:ascii="Times New Roman" w:hAnsi="Times New Roman"/>
        </w:rPr>
        <w:t xml:space="preserve">in Piemonte </w:t>
      </w:r>
      <w:r w:rsidR="00A86891" w:rsidRPr="00B22903">
        <w:rPr>
          <w:rFonts w:ascii="Times New Roman" w:hAnsi="Times New Roman"/>
        </w:rPr>
        <w:t>consentendo</w:t>
      </w:r>
      <w:r w:rsidRPr="00B22903">
        <w:rPr>
          <w:rFonts w:ascii="Times New Roman" w:hAnsi="Times New Roman"/>
        </w:rPr>
        <w:t xml:space="preserve"> l’arrivo, </w:t>
      </w:r>
      <w:r w:rsidR="00174C6D" w:rsidRPr="00B22903">
        <w:rPr>
          <w:rFonts w:ascii="Times New Roman" w:hAnsi="Times New Roman"/>
        </w:rPr>
        <w:t xml:space="preserve">lo </w:t>
      </w:r>
      <w:r w:rsidRPr="00B22903">
        <w:rPr>
          <w:rFonts w:ascii="Times New Roman" w:hAnsi="Times New Roman"/>
        </w:rPr>
        <w:t xml:space="preserve">smistamento e </w:t>
      </w:r>
      <w:r w:rsidR="00174C6D" w:rsidRPr="00B22903">
        <w:rPr>
          <w:rFonts w:ascii="Times New Roman" w:hAnsi="Times New Roman"/>
        </w:rPr>
        <w:t xml:space="preserve">la </w:t>
      </w:r>
      <w:r w:rsidRPr="00B22903">
        <w:rPr>
          <w:rFonts w:ascii="Times New Roman" w:hAnsi="Times New Roman"/>
        </w:rPr>
        <w:t>distribuzione dei dispositivi di prote</w:t>
      </w:r>
      <w:r w:rsidR="00174C6D" w:rsidRPr="00B22903">
        <w:rPr>
          <w:rFonts w:ascii="Times New Roman" w:hAnsi="Times New Roman"/>
        </w:rPr>
        <w:t xml:space="preserve">zione individuale. </w:t>
      </w:r>
    </w:p>
    <w:p w:rsidR="00E33DCB" w:rsidRPr="00B22903" w:rsidRDefault="00E33DCB" w:rsidP="00D44C70">
      <w:pPr>
        <w:jc w:val="both"/>
        <w:rPr>
          <w:rFonts w:ascii="Times New Roman" w:hAnsi="Times New Roman"/>
        </w:rPr>
      </w:pPr>
    </w:p>
    <w:p w:rsidR="0012181B" w:rsidRPr="00B22903" w:rsidRDefault="006C42BB" w:rsidP="00D44C70">
      <w:pPr>
        <w:jc w:val="both"/>
        <w:rPr>
          <w:rFonts w:ascii="Times New Roman" w:hAnsi="Times New Roman"/>
        </w:rPr>
      </w:pPr>
      <w:r w:rsidRPr="00B22903">
        <w:rPr>
          <w:rFonts w:ascii="Times New Roman" w:hAnsi="Times New Roman"/>
        </w:rPr>
        <w:t>«</w:t>
      </w:r>
      <w:r w:rsidRPr="00B22903">
        <w:rPr>
          <w:rFonts w:ascii="Times New Roman" w:hAnsi="Times New Roman"/>
          <w:i/>
        </w:rPr>
        <w:t>Ringraziamo di cuore Jungheinrich</w:t>
      </w:r>
      <w:r w:rsidR="00A13025">
        <w:rPr>
          <w:rFonts w:ascii="Times New Roman" w:hAnsi="Times New Roman"/>
          <w:i/>
        </w:rPr>
        <w:t xml:space="preserve">, e il volontario </w:t>
      </w:r>
      <w:r w:rsidR="00F20E3E">
        <w:rPr>
          <w:rFonts w:ascii="Times New Roman" w:hAnsi="Times New Roman"/>
          <w:i/>
        </w:rPr>
        <w:t xml:space="preserve">della Croce Bianca di Orbassano </w:t>
      </w:r>
      <w:r w:rsidR="00A13025">
        <w:rPr>
          <w:rFonts w:ascii="Times New Roman" w:hAnsi="Times New Roman"/>
          <w:i/>
        </w:rPr>
        <w:t>Lorenzo Badami che ha fatto da tramite,</w:t>
      </w:r>
      <w:r w:rsidRPr="00B22903">
        <w:rPr>
          <w:rFonts w:ascii="Times New Roman" w:hAnsi="Times New Roman"/>
          <w:i/>
        </w:rPr>
        <w:t xml:space="preserve"> per l’importante donazione del carrello elevatore elettrico</w:t>
      </w:r>
      <w:r w:rsidR="00D44C70" w:rsidRPr="00B22903">
        <w:rPr>
          <w:rFonts w:ascii="Times New Roman" w:hAnsi="Times New Roman"/>
        </w:rPr>
        <w:t xml:space="preserve"> – commenta </w:t>
      </w:r>
      <w:r w:rsidR="00D44C70" w:rsidRPr="00B22903">
        <w:rPr>
          <w:rFonts w:ascii="Times New Roman" w:hAnsi="Times New Roman"/>
          <w:b/>
        </w:rPr>
        <w:t>Andrea Bonizzoli</w:t>
      </w:r>
      <w:r w:rsidR="00D44C70" w:rsidRPr="00B22903">
        <w:rPr>
          <w:rFonts w:ascii="Times New Roman" w:hAnsi="Times New Roman"/>
        </w:rPr>
        <w:t xml:space="preserve">, presidente e responsabile della </w:t>
      </w:r>
      <w:r w:rsidR="00536026">
        <w:rPr>
          <w:rFonts w:ascii="Times New Roman" w:hAnsi="Times New Roman"/>
        </w:rPr>
        <w:t>P</w:t>
      </w:r>
      <w:r w:rsidR="00D44C70" w:rsidRPr="00B22903">
        <w:rPr>
          <w:rFonts w:ascii="Times New Roman" w:hAnsi="Times New Roman"/>
        </w:rPr>
        <w:t>rotezione Civile di Anpas Piemonte</w:t>
      </w:r>
      <w:r w:rsidR="002962DE">
        <w:rPr>
          <w:rFonts w:ascii="Times New Roman" w:hAnsi="Times New Roman"/>
        </w:rPr>
        <w:t>.</w:t>
      </w:r>
      <w:r w:rsidR="00D44C70" w:rsidRPr="00B22903">
        <w:rPr>
          <w:rFonts w:ascii="Times New Roman" w:hAnsi="Times New Roman"/>
        </w:rPr>
        <w:t xml:space="preserve"> –</w:t>
      </w:r>
      <w:r w:rsidRPr="00B22903">
        <w:rPr>
          <w:rFonts w:ascii="Times New Roman" w:hAnsi="Times New Roman"/>
        </w:rPr>
        <w:t xml:space="preserve"> </w:t>
      </w:r>
      <w:r w:rsidR="00B02579">
        <w:rPr>
          <w:rFonts w:ascii="Times New Roman" w:hAnsi="Times New Roman"/>
          <w:i/>
        </w:rPr>
        <w:t>Questo</w:t>
      </w:r>
      <w:r w:rsidR="00B02579" w:rsidRPr="00B02579">
        <w:rPr>
          <w:rFonts w:ascii="Times New Roman" w:hAnsi="Times New Roman"/>
          <w:i/>
        </w:rPr>
        <w:t xml:space="preserve"> muletto</w:t>
      </w:r>
      <w:r w:rsidR="00B02579">
        <w:rPr>
          <w:rFonts w:ascii="Times New Roman" w:hAnsi="Times New Roman"/>
        </w:rPr>
        <w:t xml:space="preserve"> è </w:t>
      </w:r>
      <w:r w:rsidR="00B02579">
        <w:rPr>
          <w:rFonts w:ascii="Times New Roman" w:hAnsi="Times New Roman"/>
          <w:i/>
        </w:rPr>
        <w:t>u</w:t>
      </w:r>
      <w:r w:rsidRPr="00B22903">
        <w:rPr>
          <w:rFonts w:ascii="Times New Roman" w:hAnsi="Times New Roman"/>
          <w:i/>
        </w:rPr>
        <w:t>n mezzo indispensabile per la funzionalità del nostro hub logistico di Grugliasco</w:t>
      </w:r>
      <w:r w:rsidR="00536026">
        <w:rPr>
          <w:rFonts w:ascii="Times New Roman" w:hAnsi="Times New Roman"/>
          <w:i/>
        </w:rPr>
        <w:t xml:space="preserve"> (To)</w:t>
      </w:r>
      <w:r w:rsidR="00D44C70" w:rsidRPr="00B22903">
        <w:rPr>
          <w:rFonts w:ascii="Times New Roman" w:hAnsi="Times New Roman"/>
          <w:i/>
        </w:rPr>
        <w:t>,</w:t>
      </w:r>
      <w:r w:rsidRPr="00B22903">
        <w:rPr>
          <w:rFonts w:ascii="Times New Roman" w:hAnsi="Times New Roman"/>
          <w:i/>
        </w:rPr>
        <w:t xml:space="preserve"> dove ogni settimana arrivano dalle 40 alle 50 pedane di materiali di protezione civile e dispositivi di protezione individuale che devono essere suddivise tra le diverse organizzazioni del Piemonte secondo le disposizioni che ci arrivano dal </w:t>
      </w:r>
      <w:r w:rsidR="00D44C70" w:rsidRPr="00B22903">
        <w:rPr>
          <w:rFonts w:ascii="Times New Roman" w:hAnsi="Times New Roman"/>
          <w:i/>
        </w:rPr>
        <w:t>Dirmei, Dipartimento interaziendale malattie ed emergenze infettive».</w:t>
      </w:r>
    </w:p>
    <w:p w:rsidR="004E5FC8" w:rsidRPr="00B22903" w:rsidRDefault="004E5FC8" w:rsidP="004E5FC8">
      <w:pPr>
        <w:jc w:val="both"/>
        <w:rPr>
          <w:rFonts w:ascii="Times New Roman" w:hAnsi="Times New Roman"/>
        </w:rPr>
      </w:pPr>
    </w:p>
    <w:p w:rsidR="007A0909" w:rsidRPr="00B22903" w:rsidRDefault="00DD2506" w:rsidP="004E5FC8">
      <w:pPr>
        <w:jc w:val="both"/>
        <w:rPr>
          <w:rFonts w:ascii="Times New Roman" w:hAnsi="Times New Roman"/>
          <w:i/>
        </w:rPr>
      </w:pPr>
      <w:r w:rsidRPr="00B22903">
        <w:rPr>
          <w:rFonts w:ascii="Times New Roman" w:hAnsi="Times New Roman"/>
          <w:b/>
        </w:rPr>
        <w:t>Paolo Asti</w:t>
      </w:r>
      <w:r w:rsidRPr="00B22903">
        <w:rPr>
          <w:rFonts w:ascii="Times New Roman" w:hAnsi="Times New Roman"/>
        </w:rPr>
        <w:t xml:space="preserve">, responsabile Service Delivery Jungheinrich </w:t>
      </w:r>
      <w:r w:rsidR="00536026">
        <w:rPr>
          <w:rFonts w:ascii="Times New Roman" w:hAnsi="Times New Roman"/>
        </w:rPr>
        <w:t>F</w:t>
      </w:r>
      <w:r w:rsidRPr="00B22903">
        <w:rPr>
          <w:rFonts w:ascii="Times New Roman" w:hAnsi="Times New Roman"/>
        </w:rPr>
        <w:t>iliale di Torino</w:t>
      </w:r>
      <w:r w:rsidRPr="00B22903">
        <w:rPr>
          <w:rFonts w:ascii="Times New Roman" w:hAnsi="Times New Roman"/>
          <w:i/>
        </w:rPr>
        <w:t>: «</w:t>
      </w:r>
      <w:r w:rsidR="007A0909" w:rsidRPr="00B22903">
        <w:rPr>
          <w:rFonts w:ascii="Times New Roman" w:hAnsi="Times New Roman"/>
          <w:i/>
        </w:rPr>
        <w:t xml:space="preserve">Per noi di </w:t>
      </w:r>
      <w:r w:rsidR="00A14B2C" w:rsidRPr="00B22903">
        <w:rPr>
          <w:rFonts w:ascii="Times New Roman" w:hAnsi="Times New Roman"/>
          <w:i/>
        </w:rPr>
        <w:t>Jungheinrich</w:t>
      </w:r>
      <w:r w:rsidR="007A0909" w:rsidRPr="00B22903">
        <w:rPr>
          <w:rFonts w:ascii="Times New Roman" w:hAnsi="Times New Roman"/>
          <w:i/>
        </w:rPr>
        <w:t xml:space="preserve"> è stato un onore dare una risposta a</w:t>
      </w:r>
      <w:r w:rsidR="00133881">
        <w:rPr>
          <w:rFonts w:ascii="Times New Roman" w:hAnsi="Times New Roman"/>
          <w:i/>
        </w:rPr>
        <w:t>lla</w:t>
      </w:r>
      <w:r w:rsidR="007A0909" w:rsidRPr="00B22903">
        <w:rPr>
          <w:rFonts w:ascii="Times New Roman" w:hAnsi="Times New Roman"/>
          <w:i/>
        </w:rPr>
        <w:t xml:space="preserve"> necessità</w:t>
      </w:r>
      <w:r w:rsidR="00133881">
        <w:rPr>
          <w:rFonts w:ascii="Times New Roman" w:hAnsi="Times New Roman"/>
          <w:i/>
        </w:rPr>
        <w:t xml:space="preserve"> del carrello elevatore</w:t>
      </w:r>
      <w:r w:rsidR="007A0909" w:rsidRPr="00B22903">
        <w:rPr>
          <w:rFonts w:ascii="Times New Roman" w:hAnsi="Times New Roman"/>
          <w:i/>
        </w:rPr>
        <w:t>. Il nostro collaboratore Lorenzo Ba</w:t>
      </w:r>
      <w:r w:rsidR="009232B1" w:rsidRPr="00B22903">
        <w:rPr>
          <w:rFonts w:ascii="Times New Roman" w:hAnsi="Times New Roman"/>
          <w:i/>
        </w:rPr>
        <w:t xml:space="preserve">dami </w:t>
      </w:r>
      <w:r w:rsidR="007A0909" w:rsidRPr="00B22903">
        <w:rPr>
          <w:rFonts w:ascii="Times New Roman" w:hAnsi="Times New Roman"/>
          <w:i/>
        </w:rPr>
        <w:t xml:space="preserve">ci ha segnalato questa esigenza e noi con entusiasmo abbiamo aderito come gesto di responsabilità e come </w:t>
      </w:r>
      <w:r w:rsidR="00536026">
        <w:rPr>
          <w:rFonts w:ascii="Times New Roman" w:hAnsi="Times New Roman"/>
          <w:i/>
        </w:rPr>
        <w:t>simbolo</w:t>
      </w:r>
      <w:r w:rsidR="007A0909" w:rsidRPr="00B22903">
        <w:rPr>
          <w:rFonts w:ascii="Times New Roman" w:hAnsi="Times New Roman"/>
          <w:i/>
        </w:rPr>
        <w:t xml:space="preserve"> di gratitudine verso tutti i volontari dell’Anpas, le donne e gli uomini che ogni </w:t>
      </w:r>
      <w:r w:rsidR="0079685A" w:rsidRPr="00B22903">
        <w:rPr>
          <w:rFonts w:ascii="Times New Roman" w:hAnsi="Times New Roman"/>
          <w:i/>
        </w:rPr>
        <w:t>giorno lavorano per la comunità».</w:t>
      </w:r>
    </w:p>
    <w:p w:rsidR="00261B31" w:rsidRPr="00B22903" w:rsidRDefault="00261B31" w:rsidP="00261B31">
      <w:pPr>
        <w:spacing w:before="100" w:beforeAutospacing="1" w:after="100" w:afterAutospacing="1"/>
        <w:jc w:val="both"/>
        <w:rPr>
          <w:rFonts w:ascii="Times New Roman" w:hAnsi="Times New Roman"/>
        </w:rPr>
      </w:pPr>
      <w:r w:rsidRPr="00B22903">
        <w:rPr>
          <w:rFonts w:ascii="Times New Roman" w:hAnsi="Times New Roman"/>
        </w:rPr>
        <w:t>L’Anpas (Associazione Nazionale Pubbliche Assistenze) Comitato Regionale Piemonte rappresenta oggi 82 associazioni di volontariato con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261B31" w:rsidRPr="00B22903" w:rsidRDefault="00261B31" w:rsidP="00261B31">
      <w:pPr>
        <w:spacing w:before="100" w:beforeAutospacing="1" w:after="100" w:afterAutospacing="1"/>
        <w:jc w:val="both"/>
        <w:rPr>
          <w:rFonts w:ascii="Times New Roman" w:hAnsi="Times New Roman"/>
          <w:i/>
        </w:rPr>
      </w:pPr>
      <w:r w:rsidRPr="00B22903">
        <w:rPr>
          <w:rFonts w:ascii="Times New Roman" w:hAnsi="Times New Roman"/>
          <w:i/>
        </w:rPr>
        <w:t xml:space="preserve">Grugliasco (To), </w:t>
      </w:r>
      <w:r w:rsidR="00E24970">
        <w:rPr>
          <w:rFonts w:ascii="Times New Roman" w:hAnsi="Times New Roman"/>
          <w:i/>
        </w:rPr>
        <w:t>2</w:t>
      </w:r>
      <w:bookmarkStart w:id="0" w:name="_GoBack"/>
      <w:bookmarkEnd w:id="0"/>
      <w:r w:rsidR="00D44C70" w:rsidRPr="00B22903">
        <w:rPr>
          <w:rFonts w:ascii="Times New Roman" w:hAnsi="Times New Roman"/>
          <w:i/>
        </w:rPr>
        <w:t xml:space="preserve"> </w:t>
      </w:r>
      <w:r w:rsidR="00373E70">
        <w:rPr>
          <w:rFonts w:ascii="Times New Roman" w:hAnsi="Times New Roman"/>
          <w:i/>
        </w:rPr>
        <w:t>febbraio</w:t>
      </w:r>
      <w:r w:rsidR="00D44C70" w:rsidRPr="00B22903">
        <w:rPr>
          <w:rFonts w:ascii="Times New Roman" w:hAnsi="Times New Roman"/>
          <w:i/>
        </w:rPr>
        <w:t xml:space="preserve"> 2021</w:t>
      </w:r>
    </w:p>
    <w:p w:rsidR="00261B31" w:rsidRPr="00B22903" w:rsidRDefault="00261B31" w:rsidP="00261B31">
      <w:pPr>
        <w:spacing w:before="100" w:beforeAutospacing="1" w:after="100" w:afterAutospacing="1"/>
        <w:jc w:val="both"/>
        <w:rPr>
          <w:rFonts w:ascii="Times New Roman" w:hAnsi="Times New Roman"/>
        </w:rPr>
      </w:pPr>
    </w:p>
    <w:p w:rsidR="00A46D1E" w:rsidRPr="007A0909" w:rsidRDefault="00261B31" w:rsidP="0017253C">
      <w:pPr>
        <w:spacing w:before="100" w:beforeAutospacing="1" w:after="100" w:afterAutospacing="1"/>
        <w:jc w:val="both"/>
        <w:rPr>
          <w:rFonts w:ascii="Times New Roman" w:hAnsi="Times New Roman"/>
        </w:rPr>
      </w:pPr>
      <w:r w:rsidRPr="00B22903">
        <w:rPr>
          <w:rFonts w:ascii="Times New Roman" w:hAnsi="Times New Roman"/>
        </w:rPr>
        <w:t xml:space="preserve">Luciana Salato – Ufficio stampa Anpas – Comitato Regionale Piemonte; Tel. 011-4038090; e-mail: </w:t>
      </w:r>
      <w:hyperlink r:id="rId5" w:history="1">
        <w:r w:rsidRPr="00B22903">
          <w:rPr>
            <w:rStyle w:val="Collegamentoipertestuale"/>
            <w:rFonts w:ascii="Times New Roman" w:hAnsi="Times New Roman"/>
          </w:rPr>
          <w:t>ufficiostampa@Anpas.piemonte.it</w:t>
        </w:r>
      </w:hyperlink>
      <w:r w:rsidRPr="00B22903">
        <w:rPr>
          <w:rFonts w:ascii="Times New Roman" w:hAnsi="Times New Roman"/>
        </w:rPr>
        <w:t xml:space="preserve">; </w:t>
      </w:r>
      <w:hyperlink r:id="rId6" w:history="1">
        <w:r w:rsidRPr="00B22903">
          <w:rPr>
            <w:rStyle w:val="Collegamentoipertestuale"/>
            <w:rFonts w:ascii="Times New Roman" w:hAnsi="Times New Roman"/>
          </w:rPr>
          <w:t>www.anpas.piemonte.it</w:t>
        </w:r>
      </w:hyperlink>
      <w:r w:rsidRPr="00B22903">
        <w:rPr>
          <w:rFonts w:ascii="Times New Roman" w:hAnsi="Times New Roman"/>
        </w:rPr>
        <w:t xml:space="preserve"> .</w:t>
      </w:r>
    </w:p>
    <w:sectPr w:rsidR="00A46D1E" w:rsidRPr="007A0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31"/>
    <w:rsid w:val="0008285A"/>
    <w:rsid w:val="0012181B"/>
    <w:rsid w:val="00133881"/>
    <w:rsid w:val="0017253C"/>
    <w:rsid w:val="00174C6D"/>
    <w:rsid w:val="00261B31"/>
    <w:rsid w:val="002962DE"/>
    <w:rsid w:val="00373E70"/>
    <w:rsid w:val="00453D5F"/>
    <w:rsid w:val="004E5FC8"/>
    <w:rsid w:val="005171E1"/>
    <w:rsid w:val="00536026"/>
    <w:rsid w:val="005E1845"/>
    <w:rsid w:val="006C42BB"/>
    <w:rsid w:val="006E125A"/>
    <w:rsid w:val="0071726A"/>
    <w:rsid w:val="0079685A"/>
    <w:rsid w:val="007A0909"/>
    <w:rsid w:val="008C3840"/>
    <w:rsid w:val="009232B1"/>
    <w:rsid w:val="0092373F"/>
    <w:rsid w:val="00967B06"/>
    <w:rsid w:val="009C6E0C"/>
    <w:rsid w:val="00A13025"/>
    <w:rsid w:val="00A14B2C"/>
    <w:rsid w:val="00A2415E"/>
    <w:rsid w:val="00A46D1E"/>
    <w:rsid w:val="00A86891"/>
    <w:rsid w:val="00B02579"/>
    <w:rsid w:val="00B22903"/>
    <w:rsid w:val="00D44C70"/>
    <w:rsid w:val="00D62BFA"/>
    <w:rsid w:val="00DD2506"/>
    <w:rsid w:val="00E24970"/>
    <w:rsid w:val="00E33DCB"/>
    <w:rsid w:val="00E61FAB"/>
    <w:rsid w:val="00F20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0B81"/>
  <w15:chartTrackingRefBased/>
  <w15:docId w15:val="{E30596EC-F36F-4868-AD5B-669C9DA1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B31"/>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1B31"/>
    <w:rPr>
      <w:color w:val="0563C1" w:themeColor="hyperlink"/>
      <w:u w:val="single"/>
    </w:rPr>
  </w:style>
  <w:style w:type="paragraph" w:styleId="Testofumetto">
    <w:name w:val="Balloon Text"/>
    <w:basedOn w:val="Normale"/>
    <w:link w:val="TestofumettoCarattere"/>
    <w:uiPriority w:val="99"/>
    <w:semiHidden/>
    <w:unhideWhenUsed/>
    <w:rsid w:val="001338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388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pas.piemonte.it" TargetMode="External"/><Relationship Id="rId5" Type="http://schemas.openxmlformats.org/officeDocument/2006/relationships/hyperlink" Target="mailto:ufficiostampa@Anpas.piemonte.it"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 - Anpas Piemonte</dc:creator>
  <cp:keywords/>
  <dc:description/>
  <cp:lastModifiedBy>Luciana Salato - Anpas Piemonte</cp:lastModifiedBy>
  <cp:revision>3</cp:revision>
  <cp:lastPrinted>2021-02-01T09:12:00Z</cp:lastPrinted>
  <dcterms:created xsi:type="dcterms:W3CDTF">2021-02-02T09:34:00Z</dcterms:created>
  <dcterms:modified xsi:type="dcterms:W3CDTF">2021-02-02T09:34:00Z</dcterms:modified>
</cp:coreProperties>
</file>