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Pr="00655568" w:rsidRDefault="002D7DB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655568">
        <w:rPr>
          <w:rFonts w:asciiTheme="minorHAnsi" w:hAnsiTheme="minorHAnsi" w:cstheme="minorHAnsi"/>
          <w:b/>
          <w:sz w:val="26"/>
          <w:szCs w:val="26"/>
        </w:rPr>
        <w:t>Nota</w:t>
      </w:r>
      <w:r w:rsidR="001675EC" w:rsidRPr="00655568">
        <w:rPr>
          <w:rFonts w:asciiTheme="minorHAnsi" w:hAnsiTheme="minorHAnsi" w:cstheme="minorHAnsi"/>
          <w:b/>
          <w:sz w:val="26"/>
          <w:szCs w:val="26"/>
        </w:rPr>
        <w:t xml:space="preserve"> stampa</w:t>
      </w:r>
    </w:p>
    <w:p w:rsidR="003222C8" w:rsidRPr="00655568" w:rsidRDefault="003222C8" w:rsidP="003222C8">
      <w:pPr>
        <w:rPr>
          <w:rFonts w:asciiTheme="minorHAnsi" w:hAnsiTheme="minorHAnsi" w:cstheme="minorHAnsi"/>
        </w:rPr>
      </w:pPr>
    </w:p>
    <w:p w:rsidR="003222C8" w:rsidRPr="00655568" w:rsidRDefault="003222C8" w:rsidP="003222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5568">
        <w:rPr>
          <w:rFonts w:asciiTheme="minorHAnsi" w:hAnsiTheme="minorHAnsi" w:cstheme="minorHAnsi"/>
          <w:b/>
          <w:sz w:val="28"/>
          <w:szCs w:val="28"/>
        </w:rPr>
        <w:t xml:space="preserve">Un </w:t>
      </w:r>
      <w:proofErr w:type="spellStart"/>
      <w:r w:rsidRPr="00655568">
        <w:rPr>
          <w:rFonts w:asciiTheme="minorHAnsi" w:hAnsiTheme="minorHAnsi" w:cstheme="minorHAnsi"/>
          <w:b/>
          <w:sz w:val="28"/>
          <w:szCs w:val="28"/>
        </w:rPr>
        <w:t>webinar</w:t>
      </w:r>
      <w:proofErr w:type="spellEnd"/>
      <w:r w:rsidRPr="00655568">
        <w:rPr>
          <w:rFonts w:asciiTheme="minorHAnsi" w:hAnsiTheme="minorHAnsi" w:cstheme="minorHAnsi"/>
          <w:b/>
          <w:sz w:val="28"/>
          <w:szCs w:val="28"/>
        </w:rPr>
        <w:t xml:space="preserve"> per comprendere la genetica delle malattie neuromuscolari</w:t>
      </w:r>
    </w:p>
    <w:p w:rsidR="003222C8" w:rsidRPr="00655568" w:rsidRDefault="003222C8" w:rsidP="003222C8">
      <w:pPr>
        <w:jc w:val="center"/>
        <w:rPr>
          <w:rFonts w:asciiTheme="minorHAnsi" w:hAnsiTheme="minorHAnsi" w:cstheme="minorHAnsi"/>
          <w:b/>
        </w:rPr>
      </w:pPr>
    </w:p>
    <w:p w:rsidR="003222C8" w:rsidRPr="00655568" w:rsidRDefault="003222C8" w:rsidP="003222C8">
      <w:pPr>
        <w:jc w:val="center"/>
        <w:rPr>
          <w:rFonts w:asciiTheme="minorHAnsi" w:hAnsiTheme="minorHAnsi" w:cstheme="minorHAnsi"/>
          <w:b/>
          <w:i/>
        </w:rPr>
      </w:pPr>
      <w:r w:rsidRPr="00655568">
        <w:rPr>
          <w:rFonts w:asciiTheme="minorHAnsi" w:hAnsiTheme="minorHAnsi" w:cstheme="minorHAnsi"/>
          <w:b/>
          <w:i/>
        </w:rPr>
        <w:t xml:space="preserve">Martedì 27 ottobre alle ore 18 UILDM – Unione Italiana Lotta alla Distrofia Muscolare </w:t>
      </w:r>
      <w:r w:rsidRPr="00655568">
        <w:rPr>
          <w:rFonts w:asciiTheme="minorHAnsi" w:hAnsiTheme="minorHAnsi" w:cstheme="minorHAnsi"/>
          <w:b/>
          <w:i/>
        </w:rPr>
        <w:br/>
        <w:t xml:space="preserve">propone un </w:t>
      </w:r>
      <w:proofErr w:type="spellStart"/>
      <w:r w:rsidRPr="00655568">
        <w:rPr>
          <w:rFonts w:asciiTheme="minorHAnsi" w:hAnsiTheme="minorHAnsi" w:cstheme="minorHAnsi"/>
          <w:b/>
          <w:i/>
        </w:rPr>
        <w:t>webinar</w:t>
      </w:r>
      <w:proofErr w:type="spellEnd"/>
      <w:r w:rsidRPr="00655568">
        <w:rPr>
          <w:rFonts w:asciiTheme="minorHAnsi" w:hAnsiTheme="minorHAnsi" w:cstheme="minorHAnsi"/>
          <w:b/>
          <w:i/>
        </w:rPr>
        <w:t xml:space="preserve"> di approfondimento sulla comprensione </w:t>
      </w:r>
      <w:r w:rsidRPr="00655568">
        <w:rPr>
          <w:rFonts w:asciiTheme="minorHAnsi" w:hAnsiTheme="minorHAnsi" w:cstheme="minorHAnsi"/>
          <w:b/>
          <w:i/>
        </w:rPr>
        <w:br/>
        <w:t>dei meccanismi genetici legati alle malattie neuromuscolari.</w:t>
      </w:r>
    </w:p>
    <w:p w:rsidR="003222C8" w:rsidRDefault="003222C8" w:rsidP="003222C8">
      <w:pPr>
        <w:jc w:val="center"/>
        <w:rPr>
          <w:rFonts w:asciiTheme="minorHAnsi" w:hAnsiTheme="minorHAnsi" w:cstheme="minorHAnsi"/>
          <w:b/>
          <w:i/>
        </w:rPr>
      </w:pPr>
    </w:p>
    <w:p w:rsidR="00655568" w:rsidRPr="00655568" w:rsidRDefault="00655568" w:rsidP="003222C8">
      <w:pPr>
        <w:jc w:val="center"/>
        <w:rPr>
          <w:rFonts w:asciiTheme="minorHAnsi" w:hAnsiTheme="minorHAnsi" w:cstheme="minorHAnsi"/>
          <w:b/>
          <w:i/>
        </w:rPr>
      </w:pPr>
    </w:p>
    <w:p w:rsidR="003222C8" w:rsidRPr="00655568" w:rsidRDefault="007C5C4B" w:rsidP="003222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Padova, 23 ottobre 2020 - </w:t>
      </w:r>
      <w:r w:rsidR="003222C8" w:rsidRPr="00655568">
        <w:rPr>
          <w:rFonts w:asciiTheme="minorHAnsi" w:hAnsiTheme="minorHAnsi" w:cstheme="minorHAnsi"/>
        </w:rPr>
        <w:t>Capire le basi genetiche delle malattie neuromuscolari è essenziale sia per ottenere una diagnosi nei pazienti che per approfondire la ricerca di base verso lo sviluppo di nuove terapie.</w:t>
      </w:r>
    </w:p>
    <w:p w:rsidR="003222C8" w:rsidRPr="00655568" w:rsidRDefault="003222C8" w:rsidP="003222C8">
      <w:pPr>
        <w:rPr>
          <w:rFonts w:asciiTheme="minorHAnsi" w:hAnsiTheme="minorHAnsi" w:cstheme="minorHAnsi"/>
        </w:rPr>
      </w:pPr>
      <w:r w:rsidRPr="00655568">
        <w:rPr>
          <w:rFonts w:asciiTheme="minorHAnsi" w:hAnsiTheme="minorHAnsi" w:cstheme="minorHAnsi"/>
        </w:rPr>
        <w:t xml:space="preserve">La </w:t>
      </w:r>
      <w:r w:rsidRPr="00655568">
        <w:rPr>
          <w:rFonts w:asciiTheme="minorHAnsi" w:hAnsiTheme="minorHAnsi" w:cstheme="minorHAnsi"/>
          <w:b/>
        </w:rPr>
        <w:t xml:space="preserve">comprensione dei meccanismi genetici alla base delle malattie neuromuscolari </w:t>
      </w:r>
      <w:r w:rsidRPr="00655568">
        <w:rPr>
          <w:rFonts w:asciiTheme="minorHAnsi" w:hAnsiTheme="minorHAnsi" w:cstheme="minorHAnsi"/>
        </w:rPr>
        <w:t xml:space="preserve">sarà al centro di un </w:t>
      </w:r>
      <w:proofErr w:type="spellStart"/>
      <w:r w:rsidRPr="00655568">
        <w:rPr>
          <w:rFonts w:asciiTheme="minorHAnsi" w:hAnsiTheme="minorHAnsi" w:cstheme="minorHAnsi"/>
        </w:rPr>
        <w:t>webinar</w:t>
      </w:r>
      <w:proofErr w:type="spellEnd"/>
      <w:r w:rsidRPr="00655568">
        <w:rPr>
          <w:rFonts w:asciiTheme="minorHAnsi" w:hAnsiTheme="minorHAnsi" w:cstheme="minorHAnsi"/>
        </w:rPr>
        <w:t xml:space="preserve"> proposto dalla Commissione Medico-Scientifica UILDM per </w:t>
      </w:r>
      <w:r w:rsidRPr="00655568">
        <w:rPr>
          <w:rFonts w:asciiTheme="minorHAnsi" w:hAnsiTheme="minorHAnsi" w:cstheme="minorHAnsi"/>
          <w:b/>
        </w:rPr>
        <w:t>martedì 27 ottobre alle ore 18</w:t>
      </w:r>
      <w:r w:rsidRPr="00655568">
        <w:rPr>
          <w:rFonts w:asciiTheme="minorHAnsi" w:hAnsiTheme="minorHAnsi" w:cstheme="minorHAnsi"/>
        </w:rPr>
        <w:t>.</w:t>
      </w:r>
    </w:p>
    <w:p w:rsidR="003222C8" w:rsidRPr="00655568" w:rsidRDefault="003222C8" w:rsidP="003222C8">
      <w:pPr>
        <w:rPr>
          <w:rFonts w:asciiTheme="minorHAnsi" w:hAnsiTheme="minorHAnsi" w:cstheme="minorHAnsi"/>
          <w:shd w:val="clear" w:color="auto" w:fill="FFFFFF"/>
        </w:rPr>
      </w:pPr>
    </w:p>
    <w:p w:rsidR="003222C8" w:rsidRPr="00655568" w:rsidRDefault="003222C8" w:rsidP="003222C8">
      <w:pPr>
        <w:rPr>
          <w:rFonts w:asciiTheme="minorHAnsi" w:hAnsiTheme="minorHAnsi" w:cstheme="minorHAnsi"/>
          <w:shd w:val="clear" w:color="auto" w:fill="FFFFFF"/>
        </w:rPr>
      </w:pPr>
      <w:r w:rsidRPr="00655568">
        <w:rPr>
          <w:rFonts w:asciiTheme="minorHAnsi" w:hAnsiTheme="minorHAnsi" w:cstheme="minorHAnsi"/>
          <w:shd w:val="clear" w:color="auto" w:fill="FFFFFF"/>
        </w:rPr>
        <w:t xml:space="preserve">Il </w:t>
      </w:r>
      <w:proofErr w:type="spellStart"/>
      <w:r w:rsidRPr="00655568">
        <w:rPr>
          <w:rFonts w:asciiTheme="minorHAnsi" w:hAnsiTheme="minorHAnsi" w:cstheme="minorHAnsi"/>
          <w:shd w:val="clear" w:color="auto" w:fill="FFFFFF"/>
        </w:rPr>
        <w:t>webinar</w:t>
      </w:r>
      <w:proofErr w:type="spellEnd"/>
      <w:r w:rsidRPr="00655568">
        <w:rPr>
          <w:rFonts w:asciiTheme="minorHAnsi" w:hAnsiTheme="minorHAnsi" w:cstheme="minorHAnsi"/>
          <w:shd w:val="clear" w:color="auto" w:fill="FFFFFF"/>
        </w:rPr>
        <w:t xml:space="preserve"> ha l’obiettivo di fornire le informazioni basilari sulle caratteristiche, le modalità di trasmissione, e la ricorrenza delle malattie neuromuscolari per poterle riconoscere e gestire.</w:t>
      </w:r>
    </w:p>
    <w:p w:rsidR="003222C8" w:rsidRPr="00655568" w:rsidRDefault="003222C8" w:rsidP="003222C8">
      <w:pPr>
        <w:rPr>
          <w:rFonts w:asciiTheme="minorHAnsi" w:hAnsiTheme="minorHAnsi" w:cstheme="minorHAnsi"/>
          <w:shd w:val="clear" w:color="auto" w:fill="FFFFFF"/>
        </w:rPr>
      </w:pPr>
      <w:r w:rsidRPr="00655568">
        <w:rPr>
          <w:rFonts w:asciiTheme="minorHAnsi" w:hAnsiTheme="minorHAnsi" w:cstheme="minorHAnsi"/>
        </w:rPr>
        <w:t xml:space="preserve">L’incontro sarà a cura di </w:t>
      </w:r>
      <w:r w:rsidRPr="00655568">
        <w:rPr>
          <w:rFonts w:asciiTheme="minorHAnsi" w:hAnsiTheme="minorHAnsi" w:cstheme="minorHAnsi"/>
          <w:b/>
        </w:rPr>
        <w:t xml:space="preserve">Vicenzo </w:t>
      </w:r>
      <w:proofErr w:type="spellStart"/>
      <w:r w:rsidRPr="00655568">
        <w:rPr>
          <w:rFonts w:asciiTheme="minorHAnsi" w:hAnsiTheme="minorHAnsi" w:cstheme="minorHAnsi"/>
          <w:b/>
        </w:rPr>
        <w:t>Nigro</w:t>
      </w:r>
      <w:proofErr w:type="spellEnd"/>
      <w:r w:rsidRPr="00655568">
        <w:rPr>
          <w:rFonts w:asciiTheme="minorHAnsi" w:hAnsiTheme="minorHAnsi" w:cstheme="minorHAnsi"/>
        </w:rPr>
        <w:t xml:space="preserve">, </w:t>
      </w:r>
      <w:r w:rsidRPr="00655568">
        <w:rPr>
          <w:rFonts w:asciiTheme="minorHAnsi" w:hAnsiTheme="minorHAnsi" w:cstheme="minorHAnsi"/>
          <w:shd w:val="clear" w:color="auto" w:fill="FFFFFF"/>
        </w:rPr>
        <w:t xml:space="preserve">Professore ordinario di Genetica Medica del Dipartimento di Medicina di Precisione dell’Università “Luigi Vanvitelli” di Napoli, e ricercatore associato dell'Istituto di genetica e medicina di </w:t>
      </w:r>
      <w:proofErr w:type="spellStart"/>
      <w:r w:rsidRPr="00655568">
        <w:rPr>
          <w:rFonts w:asciiTheme="minorHAnsi" w:hAnsiTheme="minorHAnsi" w:cstheme="minorHAnsi"/>
          <w:shd w:val="clear" w:color="auto" w:fill="FFFFFF"/>
        </w:rPr>
        <w:t>Telethon</w:t>
      </w:r>
      <w:proofErr w:type="spellEnd"/>
      <w:r w:rsidRPr="00655568">
        <w:rPr>
          <w:rFonts w:asciiTheme="minorHAnsi" w:hAnsiTheme="minorHAnsi" w:cstheme="minorHAnsi"/>
          <w:shd w:val="clear" w:color="auto" w:fill="FFFFFF"/>
        </w:rPr>
        <w:t xml:space="preserve"> (TIGEM).</w:t>
      </w:r>
    </w:p>
    <w:p w:rsidR="003222C8" w:rsidRPr="00655568" w:rsidRDefault="003222C8" w:rsidP="003222C8">
      <w:pPr>
        <w:rPr>
          <w:rFonts w:asciiTheme="minorHAnsi" w:hAnsiTheme="minorHAnsi" w:cstheme="minorHAnsi"/>
        </w:rPr>
      </w:pPr>
    </w:p>
    <w:p w:rsidR="003222C8" w:rsidRPr="00655568" w:rsidRDefault="003222C8" w:rsidP="003222C8">
      <w:pPr>
        <w:rPr>
          <w:rFonts w:asciiTheme="minorHAnsi" w:hAnsiTheme="minorHAnsi" w:cstheme="minorHAnsi"/>
        </w:rPr>
      </w:pPr>
      <w:r w:rsidRPr="00655568">
        <w:rPr>
          <w:rFonts w:asciiTheme="minorHAnsi" w:hAnsiTheme="minorHAnsi" w:cstheme="minorHAnsi"/>
        </w:rPr>
        <w:t>Sono invitati pazienti, famigliari e tutti coloro che vogliono approfondire la conoscenza di questo tema.</w:t>
      </w:r>
    </w:p>
    <w:p w:rsidR="003222C8" w:rsidRPr="00655568" w:rsidRDefault="003222C8" w:rsidP="003222C8">
      <w:pPr>
        <w:rPr>
          <w:rFonts w:asciiTheme="minorHAnsi" w:hAnsiTheme="minorHAnsi" w:cstheme="minorHAnsi"/>
        </w:rPr>
      </w:pPr>
    </w:p>
    <w:p w:rsidR="003222C8" w:rsidRPr="00655568" w:rsidRDefault="003222C8" w:rsidP="003222C8">
      <w:pPr>
        <w:rPr>
          <w:rFonts w:asciiTheme="minorHAnsi" w:hAnsiTheme="minorHAnsi" w:cstheme="minorHAnsi"/>
        </w:rPr>
      </w:pPr>
      <w:r w:rsidRPr="00655568">
        <w:rPr>
          <w:rFonts w:asciiTheme="minorHAnsi" w:hAnsiTheme="minorHAnsi" w:cstheme="minorHAnsi"/>
        </w:rPr>
        <w:t xml:space="preserve">Per partecipare basta collegarsi alla piattaforma digitale </w:t>
      </w:r>
      <w:proofErr w:type="spellStart"/>
      <w:r w:rsidRPr="00655568">
        <w:rPr>
          <w:rFonts w:asciiTheme="minorHAnsi" w:hAnsiTheme="minorHAnsi" w:cstheme="minorHAnsi"/>
        </w:rPr>
        <w:t>gotomeeting</w:t>
      </w:r>
      <w:proofErr w:type="spellEnd"/>
      <w:r w:rsidRPr="00655568">
        <w:rPr>
          <w:rFonts w:asciiTheme="minorHAnsi" w:hAnsiTheme="minorHAnsi" w:cstheme="minorHAnsi"/>
        </w:rPr>
        <w:t xml:space="preserve">: </w:t>
      </w:r>
      <w:hyperlink r:id="rId7" w:tgtFrame="_blank" w:history="1">
        <w:r w:rsidRPr="00655568">
          <w:rPr>
            <w:rStyle w:val="Collegamentoipertestuale"/>
            <w:rFonts w:asciiTheme="minorHAnsi" w:hAnsiTheme="minorHAnsi" w:cstheme="minorHAnsi"/>
            <w:bdr w:val="none" w:sz="0" w:space="0" w:color="auto" w:frame="1"/>
          </w:rPr>
          <w:t>global.gotomeeting.com/join/697339061</w:t>
        </w:r>
      </w:hyperlink>
      <w:r w:rsidRPr="00655568">
        <w:rPr>
          <w:rFonts w:asciiTheme="minorHAnsi" w:hAnsiTheme="minorHAnsi" w:cstheme="minorHAnsi"/>
          <w:color w:val="050505"/>
        </w:rPr>
        <w:t>.</w:t>
      </w:r>
    </w:p>
    <w:p w:rsidR="003222C8" w:rsidRPr="00655568" w:rsidRDefault="003222C8" w:rsidP="003222C8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3222C8" w:rsidRPr="00655568" w:rsidRDefault="003222C8" w:rsidP="003222C8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3222C8" w:rsidRPr="00655568" w:rsidRDefault="003222C8" w:rsidP="003222C8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color w:val="000000"/>
        </w:rPr>
      </w:pPr>
      <w:r w:rsidRPr="00655568">
        <w:rPr>
          <w:rStyle w:val="Enfasigrassetto"/>
          <w:rFonts w:asciiTheme="minorHAnsi" w:hAnsiTheme="minorHAnsi" w:cstheme="minorHAnsi"/>
          <w:i/>
          <w:iCs/>
          <w:color w:val="000000"/>
        </w:rPr>
        <w:t xml:space="preserve">UILDM </w:t>
      </w:r>
      <w:r w:rsidRPr="00655568">
        <w:rPr>
          <w:rStyle w:val="Enfasicorsivo"/>
          <w:rFonts w:asciiTheme="minorHAnsi" w:hAnsiTheme="minorHAnsi" w:cstheme="minorHAnsi"/>
          <w:color w:val="00000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3222C8" w:rsidRPr="00655568" w:rsidRDefault="003222C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222C8" w:rsidRPr="00655568" w:rsidRDefault="003222C8" w:rsidP="003222C8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3222C8" w:rsidRPr="00655568" w:rsidRDefault="003222C8" w:rsidP="003222C8">
      <w:pPr>
        <w:rPr>
          <w:rFonts w:asciiTheme="minorHAnsi" w:hAnsiTheme="minorHAnsi" w:cstheme="minorHAnsi"/>
          <w:sz w:val="26"/>
          <w:szCs w:val="26"/>
        </w:rPr>
      </w:pPr>
      <w:r w:rsidRPr="00655568">
        <w:rPr>
          <w:rFonts w:asciiTheme="minorHAnsi" w:hAnsiTheme="minorHAnsi" w:cstheme="minorHAnsi"/>
          <w:sz w:val="26"/>
          <w:szCs w:val="26"/>
          <w:u w:val="single"/>
        </w:rPr>
        <w:t>Ufficio stampa UILDM</w:t>
      </w:r>
      <w:r w:rsidRPr="00655568">
        <w:rPr>
          <w:rFonts w:asciiTheme="minorHAnsi" w:hAnsiTheme="minorHAnsi" w:cstheme="minorHAnsi"/>
          <w:sz w:val="26"/>
          <w:szCs w:val="26"/>
        </w:rPr>
        <w:br/>
        <w:t xml:space="preserve">Alessandra Piva </w:t>
      </w:r>
      <w:bookmarkStart w:id="1" w:name="OBJ_PREFIX_DWT47_ZmEmailObjectHandler"/>
      <w:bookmarkEnd w:id="1"/>
      <w:r w:rsidRPr="00655568">
        <w:rPr>
          <w:rFonts w:asciiTheme="minorHAnsi" w:hAnsiTheme="minorHAnsi" w:cstheme="minorHAnsi"/>
          <w:sz w:val="26"/>
          <w:szCs w:val="26"/>
        </w:rPr>
        <w:t xml:space="preserve">e Chiara </w:t>
      </w:r>
      <w:proofErr w:type="spellStart"/>
      <w:r w:rsidRPr="00655568">
        <w:rPr>
          <w:rFonts w:asciiTheme="minorHAnsi" w:hAnsiTheme="minorHAnsi" w:cstheme="minorHAnsi"/>
          <w:sz w:val="26"/>
          <w:szCs w:val="26"/>
        </w:rPr>
        <w:t>Santato</w:t>
      </w:r>
      <w:proofErr w:type="spellEnd"/>
      <w:r w:rsidRPr="00655568">
        <w:rPr>
          <w:rFonts w:asciiTheme="minorHAnsi" w:hAnsiTheme="minorHAnsi" w:cstheme="minorHAnsi"/>
          <w:sz w:val="26"/>
          <w:szCs w:val="26"/>
        </w:rPr>
        <w:br/>
      </w:r>
      <w:hyperlink r:id="rId8" w:tgtFrame="_blank" w:history="1">
        <w:r w:rsidRPr="00655568">
          <w:rPr>
            <w:rStyle w:val="Collegamentoipertestuale"/>
            <w:rFonts w:asciiTheme="minorHAnsi" w:hAnsiTheme="minorHAnsi" w:cstheme="minorHAnsi"/>
            <w:sz w:val="26"/>
            <w:szCs w:val="26"/>
          </w:rPr>
          <w:t>uildmcomunicazione@uildm.it</w:t>
        </w:r>
      </w:hyperlink>
      <w:r w:rsidRPr="00655568">
        <w:rPr>
          <w:rFonts w:asciiTheme="minorHAnsi" w:hAnsiTheme="minorHAnsi" w:cstheme="minorHAnsi"/>
          <w:sz w:val="26"/>
          <w:szCs w:val="26"/>
        </w:rPr>
        <w:br/>
        <w:t>049/8021001</w:t>
      </w:r>
    </w:p>
    <w:p w:rsidR="005A00E8" w:rsidRDefault="00FC5036">
      <w:pPr>
        <w:pStyle w:val="p1"/>
        <w:jc w:val="both"/>
      </w:pPr>
      <w:r>
        <w:rPr>
          <w:noProof/>
        </w:rPr>
        <w:pict>
          <v:rect id="Rettangolo 8" o:spid="_x0000_s1026" style="position:absolute;left:0;text-align:left;margin-left:1.75pt;margin-top:2.8pt;width:491.25pt;height:3.55pt;z-index:251657728" fillcolor="#00b050" stroked="f" strokecolor="#3465a4" strokeweight=".71mm">
            <v:fill color2="#ff4faf" o:detectmouseclick="t"/>
            <v:stroke joinstyle="round"/>
          </v:rect>
        </w:pict>
      </w: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A7" w:rsidRDefault="00A439A7">
      <w:r>
        <w:separator/>
      </w:r>
    </w:p>
  </w:endnote>
  <w:endnote w:type="continuationSeparator" w:id="0">
    <w:p w:rsidR="00A439A7" w:rsidRDefault="00A4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A7" w:rsidRDefault="00A439A7">
      <w:r>
        <w:separator/>
      </w:r>
    </w:p>
  </w:footnote>
  <w:footnote w:type="continuationSeparator" w:id="0">
    <w:p w:rsidR="00A439A7" w:rsidRDefault="00A43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FC5036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1675EC"/>
    <w:rsid w:val="001948EF"/>
    <w:rsid w:val="0019548A"/>
    <w:rsid w:val="001C1F1E"/>
    <w:rsid w:val="002431EC"/>
    <w:rsid w:val="0027121A"/>
    <w:rsid w:val="00292CF0"/>
    <w:rsid w:val="002D7DB7"/>
    <w:rsid w:val="003222C8"/>
    <w:rsid w:val="00334520"/>
    <w:rsid w:val="00374BAD"/>
    <w:rsid w:val="003C3CDE"/>
    <w:rsid w:val="003D7F0A"/>
    <w:rsid w:val="004F3C2C"/>
    <w:rsid w:val="00510286"/>
    <w:rsid w:val="00535BCA"/>
    <w:rsid w:val="00576DCD"/>
    <w:rsid w:val="005A00E8"/>
    <w:rsid w:val="005D02E7"/>
    <w:rsid w:val="00616040"/>
    <w:rsid w:val="00655568"/>
    <w:rsid w:val="006610F0"/>
    <w:rsid w:val="0073096E"/>
    <w:rsid w:val="00792C45"/>
    <w:rsid w:val="007C5C4B"/>
    <w:rsid w:val="007D70BB"/>
    <w:rsid w:val="007F7405"/>
    <w:rsid w:val="00841605"/>
    <w:rsid w:val="008429C2"/>
    <w:rsid w:val="008A45C5"/>
    <w:rsid w:val="008A4E7E"/>
    <w:rsid w:val="008B345A"/>
    <w:rsid w:val="00A16A08"/>
    <w:rsid w:val="00A214D9"/>
    <w:rsid w:val="00A3673B"/>
    <w:rsid w:val="00A439A7"/>
    <w:rsid w:val="00A559CA"/>
    <w:rsid w:val="00B275A5"/>
    <w:rsid w:val="00B40835"/>
    <w:rsid w:val="00BF524D"/>
    <w:rsid w:val="00CE441C"/>
    <w:rsid w:val="00D2137D"/>
    <w:rsid w:val="00F567F0"/>
    <w:rsid w:val="00FC5036"/>
    <w:rsid w:val="00FE000F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obal.gotomeeting.com/join/697339061?fbclid=IwAR0_duqVu2YXMI_lcorwvW31n6xo0p_xKO860HkPJc3Njiws2HQr62EuP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2</cp:revision>
  <cp:lastPrinted>2020-07-28T07:32:00Z</cp:lastPrinted>
  <dcterms:created xsi:type="dcterms:W3CDTF">2020-10-23T08:36:00Z</dcterms:created>
  <dcterms:modified xsi:type="dcterms:W3CDTF">2020-10-23T08:36:00Z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